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FD17" w14:textId="4388F3AD" w:rsidR="009D7F43" w:rsidRDefault="002C68E1" w:rsidP="007D0615">
      <w:pPr>
        <w:ind w:firstLine="0"/>
        <w:rPr>
          <w:rFonts w:cs="Times New Roman"/>
          <w:b/>
          <w:color w:val="000000" w:themeColor="text1"/>
          <w:szCs w:val="28"/>
        </w:rPr>
      </w:pPr>
      <w:r w:rsidRPr="002C68E1">
        <w:rPr>
          <w:rFonts w:cs="Times New Roman"/>
          <w:noProof/>
          <w:szCs w:val="28"/>
          <w:lang w:eastAsia="ru-RU"/>
        </w:rPr>
        <w:drawing>
          <wp:inline distT="0" distB="0" distL="0" distR="0" wp14:anchorId="4B6BD66B" wp14:editId="20924679">
            <wp:extent cx="5940425" cy="8391317"/>
            <wp:effectExtent l="0" t="0" r="3175" b="0"/>
            <wp:docPr id="1" name="Рисунок 1" descr="C:\Users\галя\Downloads\Титульный КВН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0C9E" w14:textId="26A64B14" w:rsidR="004B552D" w:rsidRDefault="001B3EC7" w:rsidP="002C68E1">
      <w:pPr>
        <w:tabs>
          <w:tab w:val="left" w:pos="5355"/>
        </w:tabs>
        <w:ind w:firstLine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ab/>
      </w:r>
    </w:p>
    <w:p w14:paraId="77F9018C" w14:textId="77777777" w:rsidR="00C02662" w:rsidRDefault="00C02662" w:rsidP="000F1BCB">
      <w:pPr>
        <w:jc w:val="center"/>
        <w:rPr>
          <w:rFonts w:cs="Times New Roman"/>
          <w:b/>
          <w:color w:val="000000" w:themeColor="text1"/>
          <w:szCs w:val="28"/>
        </w:rPr>
      </w:pPr>
    </w:p>
    <w:p w14:paraId="5FD969B7" w14:textId="77777777" w:rsidR="00414B9C" w:rsidRPr="007B0593" w:rsidRDefault="00414B9C" w:rsidP="000F1BCB">
      <w:pPr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  <w:r w:rsidRPr="007B0593">
        <w:rPr>
          <w:rFonts w:cs="Times New Roman"/>
          <w:b/>
          <w:color w:val="000000" w:themeColor="text1"/>
          <w:szCs w:val="28"/>
        </w:rPr>
        <w:lastRenderedPageBreak/>
        <w:t>СОДЕРЖАНИЕ</w:t>
      </w:r>
    </w:p>
    <w:p w14:paraId="32B98A7E" w14:textId="77777777" w:rsidR="00414B9C" w:rsidRPr="009E6B9C" w:rsidRDefault="00414B9C" w:rsidP="00414B9C">
      <w:pPr>
        <w:spacing w:line="240" w:lineRule="auto"/>
        <w:jc w:val="center"/>
        <w:rPr>
          <w:rFonts w:cs="Times New Roman"/>
          <w:color w:val="FF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6"/>
        <w:gridCol w:w="989"/>
      </w:tblGrid>
      <w:tr w:rsidR="00414B9C" w:rsidRPr="009E6B9C" w14:paraId="611DF75E" w14:textId="77777777" w:rsidTr="00831AE1">
        <w:tc>
          <w:tcPr>
            <w:tcW w:w="8472" w:type="dxa"/>
          </w:tcPr>
          <w:p w14:paraId="1302C4AA" w14:textId="511A4A6E" w:rsidR="00414B9C" w:rsidRDefault="00414B9C" w:rsidP="00E57810">
            <w:pPr>
              <w:ind w:firstLine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B0593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…………………………………………………………..…..</w:t>
            </w:r>
            <w:r w:rsidR="001B3EC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стр.</w:t>
            </w:r>
          </w:p>
          <w:p w14:paraId="6C3F6CC5" w14:textId="1163479E" w:rsidR="00414B9C" w:rsidRDefault="00414B9C" w:rsidP="00E57810">
            <w:pPr>
              <w:ind w:firstLine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43F13">
              <w:rPr>
                <w:rFonts w:cs="Times New Roman"/>
                <w:color w:val="000000" w:themeColor="text1"/>
                <w:sz w:val="24"/>
                <w:szCs w:val="24"/>
              </w:rPr>
              <w:t>1.1.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5314">
              <w:rPr>
                <w:rFonts w:cs="Times New Roman"/>
                <w:color w:val="000000" w:themeColor="text1"/>
                <w:szCs w:val="28"/>
              </w:rPr>
              <w:t>Пояснительн</w:t>
            </w:r>
            <w:r w:rsidR="008B5314" w:rsidRPr="008B5314">
              <w:rPr>
                <w:rFonts w:cs="Times New Roman"/>
                <w:color w:val="000000" w:themeColor="text1"/>
                <w:szCs w:val="28"/>
              </w:rPr>
              <w:t>ая записка</w:t>
            </w:r>
            <w:r w:rsidR="008B531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3F13">
              <w:rPr>
                <w:rFonts w:cs="Times New Roman"/>
                <w:b/>
                <w:color w:val="000000" w:themeColor="text1"/>
                <w:sz w:val="24"/>
                <w:szCs w:val="24"/>
              </w:rPr>
              <w:t>………………………………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…...</w:t>
            </w:r>
            <w:r w:rsidR="00443F1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…… </w:t>
            </w:r>
            <w:r w:rsidR="001B3EC7">
              <w:rPr>
                <w:rFonts w:cs="Times New Roman"/>
                <w:color w:val="000000" w:themeColor="text1"/>
                <w:sz w:val="24"/>
                <w:szCs w:val="24"/>
              </w:rPr>
              <w:t>…...</w:t>
            </w:r>
            <w:r w:rsidR="00443F13" w:rsidRPr="00443F13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443F13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 </w:t>
            </w:r>
          </w:p>
          <w:p w14:paraId="583CB88D" w14:textId="17B32693" w:rsidR="00414B9C" w:rsidRPr="00443F13" w:rsidRDefault="00414B9C" w:rsidP="00E57810">
            <w:pPr>
              <w:ind w:firstLine="0"/>
              <w:rPr>
                <w:rFonts w:cs="Times New Roman"/>
                <w:b/>
                <w:color w:val="000000" w:themeColor="text1"/>
                <w:szCs w:val="28"/>
              </w:rPr>
            </w:pPr>
            <w:r w:rsidRPr="00443F13">
              <w:rPr>
                <w:rFonts w:cs="Times New Roman"/>
                <w:color w:val="000000" w:themeColor="text1"/>
                <w:szCs w:val="28"/>
              </w:rPr>
              <w:t>1.2. Цель и зада</w:t>
            </w:r>
            <w:r w:rsidR="00443F13" w:rsidRPr="00443F13">
              <w:rPr>
                <w:rFonts w:cs="Times New Roman"/>
                <w:color w:val="000000" w:themeColor="text1"/>
                <w:szCs w:val="28"/>
              </w:rPr>
              <w:t>чи программы</w:t>
            </w:r>
            <w:r w:rsidR="00443F1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43F13" w:rsidRPr="00443F13">
              <w:rPr>
                <w:rFonts w:cs="Times New Roman"/>
                <w:color w:val="000000" w:themeColor="text1"/>
                <w:szCs w:val="28"/>
              </w:rPr>
              <w:t>………………………</w:t>
            </w:r>
            <w:r w:rsidR="00E57810">
              <w:rPr>
                <w:rFonts w:cs="Times New Roman"/>
                <w:color w:val="000000" w:themeColor="text1"/>
                <w:szCs w:val="28"/>
              </w:rPr>
              <w:t>….</w:t>
            </w:r>
            <w:r w:rsidR="00443F13" w:rsidRPr="00443F13">
              <w:rPr>
                <w:rFonts w:cs="Times New Roman"/>
                <w:color w:val="000000" w:themeColor="text1"/>
                <w:szCs w:val="28"/>
              </w:rPr>
              <w:t>…</w:t>
            </w:r>
            <w:r w:rsidR="00443F13">
              <w:rPr>
                <w:rFonts w:cs="Times New Roman"/>
                <w:color w:val="000000" w:themeColor="text1"/>
                <w:szCs w:val="28"/>
              </w:rPr>
              <w:t>….</w:t>
            </w:r>
            <w:r w:rsidR="00252612">
              <w:rPr>
                <w:rFonts w:cs="Times New Roman"/>
                <w:color w:val="000000" w:themeColor="text1"/>
                <w:szCs w:val="28"/>
              </w:rPr>
              <w:t>.</w:t>
            </w:r>
            <w:r w:rsidR="00443F13">
              <w:rPr>
                <w:rFonts w:cs="Times New Roman"/>
                <w:color w:val="000000" w:themeColor="text1"/>
                <w:szCs w:val="28"/>
              </w:rPr>
              <w:t>.</w:t>
            </w:r>
            <w:r w:rsidR="00252612">
              <w:rPr>
                <w:rFonts w:cs="Times New Roman"/>
                <w:color w:val="000000" w:themeColor="text1"/>
                <w:szCs w:val="28"/>
              </w:rPr>
              <w:t xml:space="preserve"> .</w:t>
            </w:r>
            <w:r w:rsidR="00443F13" w:rsidRPr="00252612">
              <w:rPr>
                <w:rFonts w:cs="Times New Roman"/>
                <w:color w:val="000000" w:themeColor="text1"/>
                <w:sz w:val="24"/>
                <w:szCs w:val="24"/>
              </w:rPr>
              <w:t>6 стр</w:t>
            </w:r>
            <w:r w:rsidR="00443F13" w:rsidRPr="00443F13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2C80E426" w14:textId="6E8888BD" w:rsidR="00414B9C" w:rsidRPr="00252612" w:rsidRDefault="00414B9C" w:rsidP="00E57810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252612">
              <w:rPr>
                <w:rFonts w:cs="Times New Roman"/>
                <w:color w:val="000000" w:themeColor="text1"/>
                <w:szCs w:val="28"/>
              </w:rPr>
              <w:t>1.3. Содержани</w:t>
            </w:r>
            <w:r w:rsidR="00252612">
              <w:rPr>
                <w:rFonts w:cs="Times New Roman"/>
                <w:color w:val="000000" w:themeColor="text1"/>
                <w:szCs w:val="28"/>
              </w:rPr>
              <w:t>е программы …………………………</w:t>
            </w:r>
            <w:r w:rsidR="00E57810">
              <w:rPr>
                <w:rFonts w:cs="Times New Roman"/>
                <w:color w:val="000000" w:themeColor="text1"/>
                <w:szCs w:val="28"/>
              </w:rPr>
              <w:t>….</w:t>
            </w:r>
            <w:r w:rsidR="00252612">
              <w:rPr>
                <w:rFonts w:cs="Times New Roman"/>
                <w:color w:val="000000" w:themeColor="text1"/>
                <w:szCs w:val="28"/>
              </w:rPr>
              <w:t>……</w:t>
            </w:r>
            <w:r w:rsidR="001B3EC7">
              <w:rPr>
                <w:rFonts w:cs="Times New Roman"/>
                <w:color w:val="000000" w:themeColor="text1"/>
                <w:szCs w:val="28"/>
              </w:rPr>
              <w:t>…</w:t>
            </w:r>
            <w:r w:rsidR="009014B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1B3EC7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="009014B3" w:rsidRP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 </w:t>
            </w:r>
          </w:p>
          <w:p w14:paraId="67BD40FF" w14:textId="78691D40" w:rsidR="00414B9C" w:rsidRPr="009014B3" w:rsidRDefault="00414B9C" w:rsidP="00E5781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14B3">
              <w:rPr>
                <w:rFonts w:cs="Times New Roman"/>
                <w:color w:val="000000" w:themeColor="text1"/>
                <w:szCs w:val="28"/>
              </w:rPr>
              <w:t>1.3.1. Уче</w:t>
            </w:r>
            <w:r w:rsidR="009014B3">
              <w:rPr>
                <w:rFonts w:cs="Times New Roman"/>
                <w:color w:val="000000" w:themeColor="text1"/>
                <w:szCs w:val="28"/>
              </w:rPr>
              <w:t>бно-тематический план ……………………</w:t>
            </w:r>
            <w:r w:rsidR="00E57810">
              <w:rPr>
                <w:rFonts w:cs="Times New Roman"/>
                <w:color w:val="000000" w:themeColor="text1"/>
                <w:szCs w:val="28"/>
              </w:rPr>
              <w:t>……</w:t>
            </w:r>
            <w:r w:rsidR="005C6BBB">
              <w:rPr>
                <w:rFonts w:cs="Times New Roman"/>
                <w:color w:val="000000" w:themeColor="text1"/>
                <w:szCs w:val="28"/>
              </w:rPr>
              <w:t>….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>…</w:t>
            </w:r>
            <w:r w:rsidR="005C6BBB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Pr="009014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62736381" w14:textId="28606FC1" w:rsidR="00414B9C" w:rsidRPr="009014B3" w:rsidRDefault="00414B9C" w:rsidP="00E5781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14B3">
              <w:rPr>
                <w:rFonts w:cs="Times New Roman"/>
                <w:color w:val="000000" w:themeColor="text1"/>
                <w:szCs w:val="28"/>
              </w:rPr>
              <w:t>1.3.2. Содержание учебн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>о-тематического плана</w:t>
            </w:r>
            <w:r w:rsid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>…</w:t>
            </w:r>
            <w:r w:rsidR="00E57810">
              <w:rPr>
                <w:rFonts w:cs="Times New Roman"/>
                <w:color w:val="000000" w:themeColor="text1"/>
                <w:szCs w:val="28"/>
              </w:rPr>
              <w:t>……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>……</w:t>
            </w:r>
            <w:r w:rsid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6BBB">
              <w:rPr>
                <w:rFonts w:cs="Times New Roman"/>
                <w:color w:val="000000" w:themeColor="text1"/>
                <w:sz w:val="24"/>
                <w:szCs w:val="24"/>
              </w:rPr>
              <w:t>…8</w:t>
            </w:r>
            <w:r w:rsidR="009014B3" w:rsidRP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 </w:t>
            </w:r>
            <w:r w:rsidRPr="009014B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BD4924" w14:textId="0123F554" w:rsidR="00414B9C" w:rsidRPr="009014B3" w:rsidRDefault="00414B9C" w:rsidP="00E57810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014B3">
              <w:rPr>
                <w:rFonts w:cs="Times New Roman"/>
                <w:color w:val="000000" w:themeColor="text1"/>
                <w:szCs w:val="28"/>
              </w:rPr>
              <w:t>1.4. Планируемые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 xml:space="preserve"> результаты ………………………</w:t>
            </w:r>
            <w:r w:rsidR="00E57810">
              <w:rPr>
                <w:rFonts w:cs="Times New Roman"/>
                <w:color w:val="000000" w:themeColor="text1"/>
                <w:szCs w:val="28"/>
              </w:rPr>
              <w:t>….</w:t>
            </w:r>
            <w:r w:rsidR="009014B3" w:rsidRPr="009014B3">
              <w:rPr>
                <w:rFonts w:cs="Times New Roman"/>
                <w:color w:val="000000" w:themeColor="text1"/>
                <w:szCs w:val="28"/>
              </w:rPr>
              <w:t>………</w:t>
            </w:r>
            <w:r w:rsidR="00055B0C">
              <w:rPr>
                <w:rFonts w:cs="Times New Roman"/>
                <w:color w:val="000000" w:themeColor="text1"/>
                <w:sz w:val="24"/>
                <w:szCs w:val="24"/>
              </w:rPr>
              <w:t>14</w:t>
            </w:r>
            <w:r w:rsidR="00E57810" w:rsidRPr="00E57810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</w:t>
            </w:r>
            <w:r w:rsidR="00E5781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1BABDEE5" w14:textId="07174E52" w:rsidR="00414B9C" w:rsidRPr="00E57810" w:rsidRDefault="00414B9C" w:rsidP="00E57810">
            <w:pPr>
              <w:ind w:firstLine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РАЗДЕЛ 2. КОМПЛЕКС ОРГАНИЗАЦИОННО-ПЕДАГОГИЧЕСКИХ УСЛОВИЙ</w:t>
            </w:r>
            <w:r w:rsidR="00E57810" w:rsidRP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…………………………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…</w:t>
            </w:r>
            <w:r w:rsidR="00E57810" w:rsidRP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……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…………………………</w:t>
            </w:r>
            <w:r w:rsidR="00E57810" w:rsidRP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>……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14 стр. </w:t>
            </w:r>
          </w:p>
          <w:p w14:paraId="2B92B190" w14:textId="531C4821" w:rsidR="00414B9C" w:rsidRDefault="00414B9C" w:rsidP="00E57810">
            <w:pPr>
              <w:ind w:firstLine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2.1. Календарны</w:t>
            </w:r>
            <w:r w:rsidR="00662AD6">
              <w:rPr>
                <w:rFonts w:cs="Times New Roman"/>
                <w:color w:val="000000" w:themeColor="text1"/>
                <w:szCs w:val="28"/>
              </w:rPr>
              <w:t>й учебный график ………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…………..……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……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.</w:t>
            </w:r>
            <w:r w:rsidR="00E57810" w:rsidRPr="00E57810">
              <w:rPr>
                <w:rFonts w:cs="Times New Roman"/>
                <w:color w:val="000000" w:themeColor="text1"/>
                <w:sz w:val="24"/>
                <w:szCs w:val="24"/>
              </w:rPr>
              <w:t>14 стр</w:t>
            </w:r>
            <w:r w:rsidR="00E5781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35B2A7E5" w14:textId="6081055A" w:rsidR="00414B9C" w:rsidRPr="00E57810" w:rsidRDefault="00414B9C" w:rsidP="00E5781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2.2. Услов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ия реализации программы</w:t>
            </w:r>
            <w:r w:rsidR="00E57810" w:rsidRPr="00E5781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………</w:t>
            </w:r>
            <w:r w:rsidR="00662AD6" w:rsidRPr="00662AD6">
              <w:rPr>
                <w:rFonts w:cs="Times New Roman"/>
                <w:color w:val="000000" w:themeColor="text1"/>
                <w:szCs w:val="28"/>
              </w:rPr>
              <w:t>…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……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……</w:t>
            </w:r>
            <w:r w:rsidR="00662AD6">
              <w:rPr>
                <w:rFonts w:cs="Times New Roman"/>
                <w:color w:val="000000" w:themeColor="text1"/>
                <w:szCs w:val="28"/>
              </w:rPr>
              <w:t>…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…..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.</w:t>
            </w:r>
            <w:r w:rsidR="00E57810" w:rsidRPr="00662AD6">
              <w:rPr>
                <w:rFonts w:cs="Times New Roman"/>
                <w:color w:val="000000" w:themeColor="text1"/>
                <w:szCs w:val="28"/>
              </w:rPr>
              <w:t>.</w:t>
            </w:r>
            <w:r w:rsidR="00127DAD">
              <w:rPr>
                <w:rFonts w:cs="Times New Roman"/>
                <w:color w:val="000000" w:themeColor="text1"/>
                <w:sz w:val="24"/>
                <w:szCs w:val="24"/>
              </w:rPr>
              <w:t>15</w:t>
            </w:r>
            <w:r w:rsidR="00E57810" w:rsidRPr="00E57810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 </w:t>
            </w:r>
          </w:p>
          <w:p w14:paraId="21DFDA14" w14:textId="20AD7F54" w:rsidR="00414B9C" w:rsidRPr="00501AB1" w:rsidRDefault="00414B9C" w:rsidP="00E5781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2.3. Формы аттест</w:t>
            </w:r>
            <w:r w:rsidR="00662AD6" w:rsidRPr="00662AD6">
              <w:rPr>
                <w:rFonts w:cs="Times New Roman"/>
                <w:color w:val="000000" w:themeColor="text1"/>
                <w:szCs w:val="28"/>
              </w:rPr>
              <w:t>ации / контроля</w:t>
            </w:r>
            <w:r w:rsidR="00662AD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AD6">
              <w:rPr>
                <w:rFonts w:cs="Times New Roman"/>
                <w:color w:val="000000" w:themeColor="text1"/>
                <w:szCs w:val="28"/>
              </w:rPr>
              <w:t>……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……………...……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….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.</w:t>
            </w:r>
            <w:r w:rsidR="00501AB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127DAD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501AB1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 </w:t>
            </w:r>
          </w:p>
          <w:p w14:paraId="23BDFB99" w14:textId="7EDD83E8" w:rsidR="00414B9C" w:rsidRPr="00501AB1" w:rsidRDefault="00414B9C" w:rsidP="00501AB1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2.4. Оценоч</w:t>
            </w:r>
            <w:r w:rsidR="00662AD6" w:rsidRPr="00662AD6">
              <w:rPr>
                <w:rFonts w:cs="Times New Roman"/>
                <w:color w:val="000000" w:themeColor="text1"/>
                <w:szCs w:val="28"/>
              </w:rPr>
              <w:t>ные материалы ………………</w:t>
            </w:r>
            <w:r w:rsidR="00662AD6">
              <w:rPr>
                <w:rFonts w:cs="Times New Roman"/>
                <w:color w:val="000000" w:themeColor="text1"/>
                <w:szCs w:val="28"/>
              </w:rPr>
              <w:t>…………….……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….</w:t>
            </w:r>
            <w:r w:rsidR="00055B0C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="00501AB1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Pr="00501AB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4A69D740" w14:textId="131A5771" w:rsidR="00414B9C" w:rsidRPr="00501AB1" w:rsidRDefault="00414B9C" w:rsidP="00501AB1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2.5. Методи</w:t>
            </w:r>
            <w:r w:rsidR="00662AD6" w:rsidRPr="00662AD6">
              <w:rPr>
                <w:rFonts w:cs="Times New Roman"/>
                <w:color w:val="000000" w:themeColor="text1"/>
                <w:szCs w:val="28"/>
              </w:rPr>
              <w:t>ческие материалы ………</w:t>
            </w:r>
            <w:r w:rsidR="00662AD6">
              <w:rPr>
                <w:rFonts w:cs="Times New Roman"/>
                <w:color w:val="000000" w:themeColor="text1"/>
                <w:szCs w:val="28"/>
              </w:rPr>
              <w:t>……………….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………….</w:t>
            </w:r>
            <w:r w:rsidR="00055B0C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="00501AB1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</w:t>
            </w:r>
          </w:p>
          <w:p w14:paraId="597394B4" w14:textId="35BD7702" w:rsidR="00414B9C" w:rsidRPr="00501AB1" w:rsidRDefault="00414B9C" w:rsidP="00501AB1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2AD6">
              <w:rPr>
                <w:rFonts w:cs="Times New Roman"/>
                <w:color w:val="000000" w:themeColor="text1"/>
                <w:szCs w:val="28"/>
              </w:rPr>
              <w:t>2.6. Списо</w:t>
            </w:r>
            <w:r w:rsidR="00662AD6" w:rsidRPr="00662AD6">
              <w:rPr>
                <w:rFonts w:cs="Times New Roman"/>
                <w:color w:val="000000" w:themeColor="text1"/>
                <w:szCs w:val="28"/>
              </w:rPr>
              <w:t>к литературы ………</w:t>
            </w:r>
            <w:r w:rsidR="00F660AE" w:rsidRPr="00662AD6">
              <w:rPr>
                <w:rFonts w:cs="Times New Roman"/>
                <w:color w:val="000000" w:themeColor="text1"/>
                <w:szCs w:val="28"/>
              </w:rPr>
              <w:t>………..</w:t>
            </w:r>
            <w:r w:rsidR="00662AD6">
              <w:rPr>
                <w:rFonts w:cs="Times New Roman"/>
                <w:color w:val="000000" w:themeColor="text1"/>
                <w:szCs w:val="28"/>
              </w:rPr>
              <w:t>…………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…</w:t>
            </w:r>
            <w:r w:rsidRPr="00662AD6">
              <w:rPr>
                <w:rFonts w:cs="Times New Roman"/>
                <w:color w:val="000000" w:themeColor="text1"/>
                <w:szCs w:val="28"/>
              </w:rPr>
              <w:t>………</w:t>
            </w:r>
            <w:r w:rsidR="00662AD6">
              <w:rPr>
                <w:rFonts w:cs="Times New Roman"/>
                <w:color w:val="000000" w:themeColor="text1"/>
                <w:szCs w:val="28"/>
              </w:rPr>
              <w:t>..</w:t>
            </w:r>
            <w:r w:rsidR="00501AB1" w:rsidRPr="00662AD6">
              <w:rPr>
                <w:rFonts w:cs="Times New Roman"/>
                <w:color w:val="000000" w:themeColor="text1"/>
                <w:szCs w:val="28"/>
              </w:rPr>
              <w:t>…</w:t>
            </w:r>
            <w:r w:rsidR="00F660AE" w:rsidRPr="00662AD6">
              <w:rPr>
                <w:rFonts w:cs="Times New Roman"/>
                <w:color w:val="000000" w:themeColor="text1"/>
                <w:szCs w:val="28"/>
              </w:rPr>
              <w:t>19</w:t>
            </w:r>
            <w:r w:rsidR="00F660AE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стр.</w:t>
            </w:r>
          </w:p>
          <w:p w14:paraId="421CB128" w14:textId="33AB4B50" w:rsidR="00414B9C" w:rsidRPr="009E6B9C" w:rsidRDefault="00414B9C" w:rsidP="00F660AE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14:paraId="38C01D75" w14:textId="77777777" w:rsidR="00414B9C" w:rsidRDefault="00414B9C" w:rsidP="00831AE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61C5175B" w14:textId="77777777" w:rsidR="00443F13" w:rsidRPr="009E6B9C" w:rsidRDefault="00443F13" w:rsidP="00443F13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33AF219C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60A922D4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53AA11F4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3E7FAFE8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438C3132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744823CD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0E926B1C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2223B98F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4F92791E" w14:textId="77777777" w:rsidR="00414B9C" w:rsidRDefault="00414B9C" w:rsidP="00414B9C">
      <w:pPr>
        <w:widowControl w:val="0"/>
        <w:autoSpaceDE w:val="0"/>
        <w:autoSpaceDN w:val="0"/>
        <w:spacing w:line="240" w:lineRule="auto"/>
        <w:ind w:firstLine="708"/>
      </w:pPr>
    </w:p>
    <w:p w14:paraId="3BBF1186" w14:textId="77777777" w:rsidR="00F660AE" w:rsidRDefault="00F660AE" w:rsidP="00414B9C">
      <w:pPr>
        <w:widowControl w:val="0"/>
        <w:autoSpaceDE w:val="0"/>
        <w:autoSpaceDN w:val="0"/>
        <w:spacing w:line="240" w:lineRule="auto"/>
        <w:ind w:firstLine="708"/>
      </w:pPr>
    </w:p>
    <w:p w14:paraId="2C100963" w14:textId="77777777" w:rsidR="00F660AE" w:rsidRDefault="00F660AE" w:rsidP="00414B9C">
      <w:pPr>
        <w:widowControl w:val="0"/>
        <w:autoSpaceDE w:val="0"/>
        <w:autoSpaceDN w:val="0"/>
        <w:spacing w:line="240" w:lineRule="auto"/>
        <w:ind w:firstLine="708"/>
      </w:pPr>
    </w:p>
    <w:p w14:paraId="7E44EE48" w14:textId="77777777" w:rsidR="00F660AE" w:rsidRDefault="00F660AE" w:rsidP="00414B9C">
      <w:pPr>
        <w:widowControl w:val="0"/>
        <w:autoSpaceDE w:val="0"/>
        <w:autoSpaceDN w:val="0"/>
        <w:spacing w:line="240" w:lineRule="auto"/>
        <w:ind w:firstLine="708"/>
      </w:pPr>
    </w:p>
    <w:p w14:paraId="35763FC3" w14:textId="77777777" w:rsidR="00F660AE" w:rsidRDefault="00F660AE" w:rsidP="00414B9C">
      <w:pPr>
        <w:widowControl w:val="0"/>
        <w:autoSpaceDE w:val="0"/>
        <w:autoSpaceDN w:val="0"/>
        <w:spacing w:line="240" w:lineRule="auto"/>
        <w:ind w:firstLine="708"/>
      </w:pPr>
    </w:p>
    <w:p w14:paraId="413D4964" w14:textId="77777777" w:rsidR="00414B9C" w:rsidRDefault="00414B9C" w:rsidP="00FA5D62">
      <w:pPr>
        <w:widowControl w:val="0"/>
        <w:autoSpaceDE w:val="0"/>
        <w:autoSpaceDN w:val="0"/>
        <w:spacing w:line="240" w:lineRule="auto"/>
        <w:ind w:firstLine="0"/>
      </w:pPr>
    </w:p>
    <w:p w14:paraId="6E3D3F58" w14:textId="77777777" w:rsidR="00662AD6" w:rsidRDefault="00662AD6" w:rsidP="00FA5D62">
      <w:pPr>
        <w:widowControl w:val="0"/>
        <w:autoSpaceDE w:val="0"/>
        <w:autoSpaceDN w:val="0"/>
        <w:spacing w:line="240" w:lineRule="auto"/>
        <w:ind w:firstLine="0"/>
      </w:pPr>
    </w:p>
    <w:p w14:paraId="5B88471A" w14:textId="77777777" w:rsidR="009D7F43" w:rsidRDefault="009D7F43" w:rsidP="00FA5D62">
      <w:pPr>
        <w:widowControl w:val="0"/>
        <w:autoSpaceDE w:val="0"/>
        <w:autoSpaceDN w:val="0"/>
        <w:spacing w:line="240" w:lineRule="auto"/>
        <w:ind w:firstLine="0"/>
      </w:pPr>
    </w:p>
    <w:p w14:paraId="6C54039F" w14:textId="77777777" w:rsidR="00414B9C" w:rsidRDefault="00414B9C" w:rsidP="00414B9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B0593">
        <w:rPr>
          <w:rFonts w:cs="Times New Roman"/>
          <w:b/>
          <w:color w:val="000000" w:themeColor="text1"/>
          <w:sz w:val="24"/>
          <w:szCs w:val="24"/>
        </w:rPr>
        <w:lastRenderedPageBreak/>
        <w:t>РАЗДЕЛ 1. КОМПЛЕКС ОСНОВНЫХ ХАРАКТЕРИСТИК ПРОГРАММЫ</w:t>
      </w:r>
    </w:p>
    <w:p w14:paraId="6E1BEA83" w14:textId="77777777" w:rsidR="00414B9C" w:rsidRPr="0008336A" w:rsidRDefault="00414B9C" w:rsidP="00414B9C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08336A">
        <w:rPr>
          <w:rFonts w:cs="Times New Roman"/>
          <w:b/>
          <w:color w:val="000000" w:themeColor="text1"/>
          <w:szCs w:val="28"/>
        </w:rPr>
        <w:t>1.1. Пояснительная записка</w:t>
      </w:r>
    </w:p>
    <w:p w14:paraId="40009841" w14:textId="77777777" w:rsidR="00414B9C" w:rsidRDefault="00414B9C" w:rsidP="00414B9C">
      <w:pPr>
        <w:spacing w:line="240" w:lineRule="auto"/>
        <w:jc w:val="center"/>
        <w:rPr>
          <w:rFonts w:cs="Times New Roman"/>
          <w:color w:val="FF0000"/>
          <w:szCs w:val="28"/>
        </w:rPr>
      </w:pPr>
    </w:p>
    <w:p w14:paraId="71DDC868" w14:textId="5BF03380" w:rsidR="00414B9C" w:rsidRPr="007775D0" w:rsidRDefault="00414B9C" w:rsidP="00243802">
      <w:pPr>
        <w:ind w:firstLine="567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>До</w:t>
      </w:r>
      <w:r w:rsidR="007775D0">
        <w:rPr>
          <w:rFonts w:cs="Times New Roman"/>
          <w:szCs w:val="28"/>
        </w:rPr>
        <w:t>полнительная</w:t>
      </w:r>
      <w:r w:rsidRPr="007775D0">
        <w:rPr>
          <w:rFonts w:cs="Times New Roman"/>
          <w:szCs w:val="28"/>
        </w:rPr>
        <w:t xml:space="preserve"> </w:t>
      </w:r>
      <w:r w:rsidR="002A09F0">
        <w:rPr>
          <w:rFonts w:cs="Times New Roman"/>
          <w:szCs w:val="28"/>
        </w:rPr>
        <w:t xml:space="preserve">общеобразовательная общеразвивающая программа социально-гуманитарной направленности </w:t>
      </w:r>
      <w:r w:rsidR="00DF750C" w:rsidRPr="007775D0">
        <w:rPr>
          <w:rFonts w:cs="Times New Roman"/>
          <w:szCs w:val="28"/>
        </w:rPr>
        <w:t>«Ха- харизма</w:t>
      </w:r>
      <w:r w:rsidRPr="007775D0">
        <w:rPr>
          <w:rFonts w:cs="Times New Roman"/>
          <w:szCs w:val="28"/>
        </w:rPr>
        <w:t>»</w:t>
      </w:r>
      <w:r w:rsidR="00DF750C" w:rsidRPr="007775D0">
        <w:rPr>
          <w:rFonts w:cs="Times New Roman"/>
          <w:szCs w:val="28"/>
        </w:rPr>
        <w:t xml:space="preserve"> (далее по тексту – Программа)</w:t>
      </w:r>
      <w:r w:rsidRPr="007775D0">
        <w:rPr>
          <w:rFonts w:cs="Times New Roman"/>
          <w:szCs w:val="28"/>
        </w:rPr>
        <w:t xml:space="preserve"> </w:t>
      </w:r>
      <w:r w:rsidR="00DF750C" w:rsidRPr="007775D0">
        <w:rPr>
          <w:rFonts w:cs="Times New Roman"/>
          <w:szCs w:val="28"/>
        </w:rPr>
        <w:t>реализует социально-педагогическую, является модифици</w:t>
      </w:r>
      <w:r w:rsidR="00386AA9">
        <w:rPr>
          <w:rFonts w:cs="Times New Roman"/>
          <w:szCs w:val="28"/>
        </w:rPr>
        <w:t xml:space="preserve">рованной. </w:t>
      </w:r>
      <w:r w:rsidR="00DF750C" w:rsidRPr="007775D0">
        <w:rPr>
          <w:rFonts w:cs="Times New Roman"/>
          <w:szCs w:val="28"/>
        </w:rPr>
        <w:t xml:space="preserve">  </w:t>
      </w:r>
    </w:p>
    <w:p w14:paraId="0CD6313C" w14:textId="7EE0D55A" w:rsidR="00414B9C" w:rsidRPr="007775D0" w:rsidRDefault="00414B9C" w:rsidP="00243802">
      <w:pPr>
        <w:rPr>
          <w:rFonts w:cs="Times New Roman"/>
          <w:szCs w:val="28"/>
        </w:rPr>
      </w:pPr>
      <w:r w:rsidRPr="006762A1">
        <w:rPr>
          <w:rFonts w:cs="Times New Roman"/>
          <w:szCs w:val="28"/>
        </w:rPr>
        <w:t>Программа разработа</w:t>
      </w:r>
      <w:r>
        <w:rPr>
          <w:rFonts w:cs="Times New Roman"/>
          <w:szCs w:val="28"/>
        </w:rPr>
        <w:t>на в соответствии с нормативно – п</w:t>
      </w:r>
      <w:r w:rsidRPr="006762A1">
        <w:rPr>
          <w:rFonts w:cs="Times New Roman"/>
          <w:szCs w:val="28"/>
        </w:rPr>
        <w:t xml:space="preserve">равовыми </w:t>
      </w:r>
      <w:r w:rsidRPr="007775D0">
        <w:rPr>
          <w:rFonts w:cs="Times New Roman"/>
          <w:szCs w:val="28"/>
        </w:rPr>
        <w:t>документами:</w:t>
      </w:r>
    </w:p>
    <w:p w14:paraId="102B75CF" w14:textId="02172292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1. </w:t>
      </w:r>
      <w:r w:rsidR="00414B9C" w:rsidRPr="007775D0">
        <w:rPr>
          <w:rFonts w:cs="Times New Roman"/>
          <w:szCs w:val="28"/>
        </w:rPr>
        <w:t>Федеральный закон Российской Федерации от 29 декабря 2012 г. N 273- ФЗ "Об образовании в Российской Федерации".</w:t>
      </w:r>
    </w:p>
    <w:p w14:paraId="6E5343B6" w14:textId="4C95FD80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2. </w:t>
      </w:r>
      <w:r w:rsidR="00414B9C" w:rsidRPr="007775D0">
        <w:rPr>
          <w:rFonts w:cs="Times New Roman"/>
          <w:szCs w:val="28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14:paraId="0B59A232" w14:textId="312AF5C3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3. </w:t>
      </w:r>
      <w:r w:rsidR="00414B9C" w:rsidRPr="007775D0">
        <w:rPr>
          <w:rFonts w:cs="Times New Roman"/>
          <w:szCs w:val="28"/>
        </w:rPr>
        <w:t xml:space="preserve">Приказ Министерства образования и науки Российской Федерации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14:paraId="08AFFC0F" w14:textId="582317A6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4. </w:t>
      </w:r>
      <w:r w:rsidR="00414B9C" w:rsidRPr="007775D0">
        <w:rPr>
          <w:rFonts w:cs="Times New Roman"/>
          <w:szCs w:val="28"/>
        </w:rPr>
        <w:t>Приказ министерства просвещения Российской Федерации от 5 августа 2020 г. №882/391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62657F26" w14:textId="554F2507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5. </w:t>
      </w:r>
      <w:r w:rsidR="00414B9C" w:rsidRPr="007775D0">
        <w:rPr>
          <w:rFonts w:cs="Times New Roman"/>
          <w:szCs w:val="28"/>
        </w:rPr>
        <w:t>Приказ министерства 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</w:t>
      </w:r>
    </w:p>
    <w:p w14:paraId="6ACBBB61" w14:textId="057328C0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6. </w:t>
      </w:r>
      <w:r w:rsidR="00414B9C" w:rsidRPr="007775D0">
        <w:rPr>
          <w:rFonts w:cs="Times New Roman"/>
          <w:szCs w:val="28"/>
        </w:rPr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14:paraId="24E06BA1" w14:textId="263FDE64" w:rsidR="00414B9C" w:rsidRPr="008B5314" w:rsidRDefault="007775D0" w:rsidP="008B5314">
      <w:pPr>
        <w:pStyle w:val="af"/>
        <w:spacing w:line="360" w:lineRule="auto"/>
        <w:ind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7. </w:t>
      </w:r>
      <w:r w:rsidR="00414B9C" w:rsidRPr="007775D0">
        <w:rPr>
          <w:rFonts w:cs="Times New Roman"/>
          <w:szCs w:val="28"/>
        </w:rPr>
        <w:t>Приказ министерства образования и науки Российской Федерации от 23 августа 2017</w:t>
      </w:r>
      <w:r w:rsidR="00681359">
        <w:rPr>
          <w:rFonts w:cs="Times New Roman"/>
          <w:szCs w:val="28"/>
        </w:rPr>
        <w:t xml:space="preserve"> </w:t>
      </w:r>
      <w:r w:rsidR="00414B9C" w:rsidRPr="007775D0">
        <w:rPr>
          <w:rFonts w:cs="Times New Roman"/>
          <w:szCs w:val="28"/>
        </w:rPr>
        <w:t>г. №816 «Об утверждении</w:t>
      </w:r>
      <w:r w:rsidR="008B5314">
        <w:rPr>
          <w:rFonts w:cs="Times New Roman"/>
          <w:szCs w:val="28"/>
        </w:rPr>
        <w:t xml:space="preserve"> </w:t>
      </w:r>
      <w:r w:rsidR="00414B9C" w:rsidRPr="007775D0">
        <w:rPr>
          <w:rFonts w:cs="Times New Roman"/>
          <w:szCs w:val="28"/>
        </w:rPr>
        <w:t xml:space="preserve">порядка применения организациями, </w:t>
      </w:r>
      <w:r w:rsidR="00414B9C" w:rsidRPr="007775D0">
        <w:rPr>
          <w:rFonts w:cs="Times New Roman"/>
          <w:szCs w:val="28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08DCED6" w14:textId="43B8CF22" w:rsidR="00414B9C" w:rsidRPr="007775D0" w:rsidRDefault="007775D0" w:rsidP="00243802">
      <w:pPr>
        <w:pStyle w:val="a3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8. </w:t>
      </w:r>
      <w:r w:rsidR="00414B9C" w:rsidRPr="007775D0">
        <w:rPr>
          <w:rFonts w:cs="Times New Roman"/>
          <w:szCs w:val="28"/>
        </w:rPr>
        <w:t>Приказ Минпросвещения России от 03.09.2019 №467 «Об утверждении Целевой модели развития региональных систем дополнительного образования детей».</w:t>
      </w:r>
    </w:p>
    <w:p w14:paraId="6B44CF4A" w14:textId="23EF1C6D" w:rsidR="00414B9C" w:rsidRPr="007775D0" w:rsidRDefault="007775D0" w:rsidP="00243802">
      <w:pPr>
        <w:pStyle w:val="a3"/>
        <w:suppressAutoHyphens/>
        <w:spacing w:after="160"/>
        <w:ind w:left="0" w:firstLine="0"/>
        <w:rPr>
          <w:rFonts w:cs="Times New Roman"/>
          <w:szCs w:val="28"/>
        </w:rPr>
      </w:pPr>
      <w:r w:rsidRPr="007775D0">
        <w:rPr>
          <w:rFonts w:cs="Times New Roman"/>
          <w:szCs w:val="28"/>
        </w:rPr>
        <w:t xml:space="preserve">9. </w:t>
      </w:r>
      <w:r w:rsidR="00414B9C" w:rsidRPr="007775D0">
        <w:rPr>
          <w:rFonts w:cs="Times New Roman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(вступили в силу </w:t>
      </w:r>
      <w:r w:rsidRPr="007775D0">
        <w:rPr>
          <w:rFonts w:cs="Times New Roman"/>
          <w:szCs w:val="28"/>
        </w:rPr>
        <w:t xml:space="preserve">с 01.01.2021, </w:t>
      </w:r>
      <w:r w:rsidR="00414B9C" w:rsidRPr="007775D0">
        <w:rPr>
          <w:rFonts w:cs="Times New Roman"/>
          <w:szCs w:val="28"/>
        </w:rPr>
        <w:t>действуют до 01.01.2027).</w:t>
      </w:r>
    </w:p>
    <w:p w14:paraId="75238329" w14:textId="4D2BA1C3" w:rsidR="001B3EC7" w:rsidRPr="0089464F" w:rsidRDefault="001B7A57" w:rsidP="0089464F">
      <w:pPr>
        <w:pStyle w:val="a3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7775D0" w:rsidRPr="007775D0">
        <w:rPr>
          <w:rFonts w:cs="Times New Roman"/>
          <w:szCs w:val="28"/>
        </w:rPr>
        <w:t xml:space="preserve">. </w:t>
      </w:r>
      <w:r w:rsidR="00414B9C" w:rsidRPr="007775D0">
        <w:rPr>
          <w:rFonts w:cs="Times New Roman"/>
          <w:szCs w:val="28"/>
        </w:rPr>
        <w:t>Устав и локальные нормативные а</w:t>
      </w:r>
      <w:r w:rsidR="0089464F">
        <w:rPr>
          <w:rFonts w:cs="Times New Roman"/>
          <w:szCs w:val="28"/>
        </w:rPr>
        <w:t>кты МБУДО «ДДТ им. Зотова В.А.</w:t>
      </w:r>
    </w:p>
    <w:p w14:paraId="4F6F1DA6" w14:textId="2C91A3EB" w:rsidR="0072245C" w:rsidRDefault="008D52E3" w:rsidP="001B3EC7">
      <w:pPr>
        <w:ind w:firstLine="708"/>
      </w:pPr>
      <w:r>
        <w:t xml:space="preserve">Программа позволит активизировать процесс творческого самовыражения детей, обучить их </w:t>
      </w:r>
      <w:r w:rsidR="005D6D8A">
        <w:t xml:space="preserve">применению методов сценического мастерства, привить им сценическую культуру, обучает способам ораторского мастерства при публичных выступлениях команды на играх и фестивалях Клуба </w:t>
      </w:r>
      <w:r w:rsidR="00243802">
        <w:t>Ве</w:t>
      </w:r>
      <w:r w:rsidR="005D6D8A">
        <w:t>с</w:t>
      </w:r>
      <w:r w:rsidR="00243802">
        <w:t>е</w:t>
      </w:r>
      <w:r w:rsidR="005D6D8A">
        <w:t>лых и Находчивых. Программа позволяет развить у ребят умение играть, то есть моделировать ситуацию. КВН – это игра, аспект</w:t>
      </w:r>
      <w:r w:rsidR="00243802">
        <w:t>ы</w:t>
      </w:r>
      <w:r w:rsidR="005D6D8A">
        <w:t xml:space="preserve"> игры – соревновательный, а соревнование всегда подразумевает, что его участник стремится показать лучшее. КВН – это театр одного спектакля, те</w:t>
      </w:r>
      <w:r w:rsidR="0072245C">
        <w:t xml:space="preserve">атр в котором всегда есть премьера. </w:t>
      </w:r>
    </w:p>
    <w:p w14:paraId="367D7D2F" w14:textId="10010EE8" w:rsidR="002F77C9" w:rsidRPr="002F77C9" w:rsidRDefault="002F77C9" w:rsidP="00414B9C">
      <w:pPr>
        <w:rPr>
          <w:b/>
        </w:rPr>
      </w:pPr>
      <w:r>
        <w:rPr>
          <w:b/>
        </w:rPr>
        <w:t xml:space="preserve">Актуальность программы </w:t>
      </w:r>
      <w:r>
        <w:t xml:space="preserve">состоит в том, что КВН это самая популярная игра </w:t>
      </w:r>
      <w:r w:rsidRPr="002F77C9">
        <w:t>среди молодежи</w:t>
      </w:r>
      <w:r>
        <w:t xml:space="preserve">. В Осинниковском городском округе существуют команды КВН-шиков, проводятся регулярные игры, турниры среди школьных команд. КВН - это путь </w:t>
      </w:r>
      <w:r w:rsidR="00243802">
        <w:t>в такие профессии, как ведущи</w:t>
      </w:r>
      <w:r>
        <w:t xml:space="preserve">й всех праздников и мероприятий, ведущий телеканалов, радиостанций, шоу, журналистики, сценарист, режиссёр, специалисты по работе с молодежью и т.д. </w:t>
      </w:r>
    </w:p>
    <w:p w14:paraId="190D016F" w14:textId="4DB148BE" w:rsidR="008D52E3" w:rsidRDefault="0072245C" w:rsidP="00414B9C">
      <w:r>
        <w:rPr>
          <w:b/>
        </w:rPr>
        <w:t xml:space="preserve">Новизна и отличительные особенности </w:t>
      </w:r>
      <w:r w:rsidR="0006171D">
        <w:rPr>
          <w:b/>
        </w:rPr>
        <w:t xml:space="preserve">программы </w:t>
      </w:r>
      <w:r w:rsidR="0006171D">
        <w:t>заключается в том, что в её основе используются специфические методы и приемы для КВН.</w:t>
      </w:r>
    </w:p>
    <w:p w14:paraId="36BC1167" w14:textId="7F11F4F3" w:rsidR="0008336A" w:rsidRDefault="0006171D" w:rsidP="0006171D">
      <w:pPr>
        <w:ind w:firstLine="0"/>
      </w:pPr>
      <w:r>
        <w:lastRenderedPageBreak/>
        <w:t>Умение шутить, не врожденный талант, его можно тренировать. Чтобы писать шутки юмористы используют литературные и юмористические приемы</w:t>
      </w:r>
      <w:r w:rsidR="00EF678A">
        <w:t>, которые стали актуальны. В основе коллективной ш</w:t>
      </w:r>
      <w:r w:rsidR="00222EA6">
        <w:t>утки лежат методы «Мозгового шту</w:t>
      </w:r>
      <w:r w:rsidR="00EF678A">
        <w:t xml:space="preserve">рма», «Вольного </w:t>
      </w:r>
      <w:r w:rsidR="005A377C">
        <w:t xml:space="preserve">трепа», «Преодоление языкового барьера», «Сочинение «на ногах», «Разминка» и т.д. Наряду с педагогическими технологиями, реализуется технология юмора. </w:t>
      </w:r>
      <w:r w:rsidR="00930DE6">
        <w:t xml:space="preserve">В группе создается особая творческая атмосфера, где каждый учащийся реализует себя средствами юмора, созданием сценического образа. </w:t>
      </w:r>
      <w:r w:rsidR="005A377C">
        <w:t xml:space="preserve"> </w:t>
      </w:r>
      <w:r>
        <w:t xml:space="preserve"> </w:t>
      </w:r>
    </w:p>
    <w:p w14:paraId="0C8C8974" w14:textId="77777777" w:rsidR="00667B67" w:rsidRDefault="0008336A" w:rsidP="0008336A">
      <w:pPr>
        <w:ind w:firstLine="708"/>
        <w:rPr>
          <w:b/>
        </w:rPr>
      </w:pPr>
      <w:r>
        <w:rPr>
          <w:b/>
        </w:rPr>
        <w:t xml:space="preserve">Адресат программы </w:t>
      </w:r>
    </w:p>
    <w:p w14:paraId="5A50A589" w14:textId="7812F02E" w:rsidR="00667B67" w:rsidRDefault="00667B67" w:rsidP="00667B67">
      <w:pPr>
        <w:ind w:firstLine="0"/>
      </w:pPr>
      <w:r>
        <w:t>В</w:t>
      </w:r>
      <w:r w:rsidR="0008336A">
        <w:t>озраст детей в группе 9 -17 лет, ввиду того, что данный возрастной период наиболее восприимчив к усвоению программы, независимо от её интерпретации. Но особое внимание уделяется развитию таких качеств, как дружелюбие, коммуникабельность, взаимоуважение. В программе прин</w:t>
      </w:r>
      <w:r>
        <w:t xml:space="preserve">имают участие, как девочки так и мальчики. </w:t>
      </w:r>
    </w:p>
    <w:p w14:paraId="77D007B9" w14:textId="033D917C" w:rsidR="00667B67" w:rsidRPr="00667B67" w:rsidRDefault="00667B67" w:rsidP="00667B67">
      <w:pPr>
        <w:ind w:firstLine="708"/>
        <w:rPr>
          <w:b/>
        </w:rPr>
      </w:pPr>
      <w:r w:rsidRPr="00667B67">
        <w:rPr>
          <w:b/>
        </w:rPr>
        <w:t xml:space="preserve">Объем и срок освоения программы </w:t>
      </w:r>
    </w:p>
    <w:p w14:paraId="6C02F931" w14:textId="32B0E7E5" w:rsidR="00667B67" w:rsidRPr="00667B67" w:rsidRDefault="00667B67" w:rsidP="00667B67">
      <w:pPr>
        <w:ind w:firstLine="708"/>
        <w:rPr>
          <w:b/>
        </w:rPr>
      </w:pPr>
      <w:r w:rsidRPr="00CA3DF8">
        <w:t>Продолжительность реализации программы</w:t>
      </w:r>
      <w:r w:rsidR="00D3571B" w:rsidRPr="00CA3DF8">
        <w:t xml:space="preserve"> –</w:t>
      </w:r>
      <w:r w:rsidR="00C04D59" w:rsidRPr="00CA3DF8">
        <w:t xml:space="preserve"> 1 год, весь курс составляет 144</w:t>
      </w:r>
      <w:r w:rsidRPr="00CA3DF8">
        <w:t xml:space="preserve"> часа.</w:t>
      </w:r>
      <w:r w:rsidRPr="00667B67">
        <w:rPr>
          <w:b/>
        </w:rPr>
        <w:t xml:space="preserve"> </w:t>
      </w:r>
    </w:p>
    <w:p w14:paraId="6F76ED2C" w14:textId="77777777" w:rsidR="00667B67" w:rsidRPr="00667B67" w:rsidRDefault="00667B67" w:rsidP="00667B67">
      <w:pPr>
        <w:ind w:firstLine="708"/>
        <w:rPr>
          <w:b/>
        </w:rPr>
      </w:pPr>
      <w:r w:rsidRPr="00667B67">
        <w:rPr>
          <w:b/>
        </w:rPr>
        <w:t>Режим занятий, периодичность и продолжительность</w:t>
      </w:r>
    </w:p>
    <w:p w14:paraId="15C7B958" w14:textId="521B961D" w:rsidR="00667B67" w:rsidRDefault="00667B67" w:rsidP="00667B67">
      <w:pPr>
        <w:ind w:firstLine="708"/>
      </w:pPr>
      <w:r w:rsidRPr="00CA3DF8">
        <w:t>Программа рассчитана на 1 год обучения, занятия проводят</w:t>
      </w:r>
      <w:r w:rsidR="001F2432" w:rsidRPr="00CA3DF8">
        <w:t xml:space="preserve">ся </w:t>
      </w:r>
      <w:r w:rsidR="00222EA6">
        <w:t>1</w:t>
      </w:r>
      <w:r w:rsidRPr="00CA3DF8">
        <w:t xml:space="preserve"> раз в неделю по </w:t>
      </w:r>
      <w:r w:rsidR="00222EA6">
        <w:t>3 часа с перерывов.</w:t>
      </w:r>
      <w:r w:rsidR="00C04D59" w:rsidRPr="00CA3DF8">
        <w:t xml:space="preserve"> Академический час (40 минут) 14</w:t>
      </w:r>
      <w:r w:rsidR="00D3571B" w:rsidRPr="00CA3DF8">
        <w:t>4</w:t>
      </w:r>
      <w:r w:rsidRPr="00CA3DF8">
        <w:t xml:space="preserve"> часа в год.</w:t>
      </w:r>
      <w:r w:rsidRPr="00667B67">
        <w:t xml:space="preserve"> </w:t>
      </w:r>
    </w:p>
    <w:p w14:paraId="14C874CC" w14:textId="77777777" w:rsidR="00667B67" w:rsidRDefault="00667B67" w:rsidP="00667B67">
      <w:pPr>
        <w:ind w:firstLine="708"/>
        <w:rPr>
          <w:b/>
        </w:rPr>
      </w:pPr>
      <w:r w:rsidRPr="00667B67">
        <w:rPr>
          <w:b/>
        </w:rPr>
        <w:t xml:space="preserve">Форма обучения </w:t>
      </w:r>
    </w:p>
    <w:p w14:paraId="6CF1827A" w14:textId="50F46D11" w:rsidR="00667B67" w:rsidRDefault="00667B67" w:rsidP="00667B67">
      <w:pPr>
        <w:ind w:firstLine="708"/>
        <w:rPr>
          <w:b/>
        </w:rPr>
      </w:pPr>
      <w:r>
        <w:t>О</w:t>
      </w:r>
      <w:r w:rsidRPr="00E742EA">
        <w:t>чная</w:t>
      </w:r>
      <w:r>
        <w:t xml:space="preserve"> - дистанционная</w:t>
      </w:r>
      <w:r w:rsidRPr="00E742EA">
        <w:t>.</w:t>
      </w:r>
      <w:r w:rsidRPr="00667B67">
        <w:rPr>
          <w:b/>
        </w:rPr>
        <w:t xml:space="preserve"> </w:t>
      </w:r>
    </w:p>
    <w:p w14:paraId="51504616" w14:textId="77777777" w:rsidR="00667B67" w:rsidRDefault="00667B67" w:rsidP="00667B67">
      <w:pPr>
        <w:spacing w:line="240" w:lineRule="auto"/>
        <w:ind w:firstLine="567"/>
        <w:rPr>
          <w:rFonts w:cs="Times New Roman"/>
          <w:b/>
          <w:i/>
          <w:color w:val="FF0000"/>
          <w:szCs w:val="28"/>
        </w:rPr>
      </w:pPr>
    </w:p>
    <w:p w14:paraId="0F9DA704" w14:textId="77777777" w:rsidR="00667B67" w:rsidRDefault="00667B67" w:rsidP="00667B67">
      <w:pPr>
        <w:spacing w:line="240" w:lineRule="auto"/>
        <w:ind w:firstLine="567"/>
        <w:rPr>
          <w:rFonts w:cs="Times New Roman"/>
          <w:b/>
          <w:szCs w:val="28"/>
        </w:rPr>
      </w:pPr>
      <w:r w:rsidRPr="00667B67">
        <w:rPr>
          <w:rFonts w:cs="Times New Roman"/>
          <w:b/>
          <w:szCs w:val="28"/>
        </w:rPr>
        <w:t>Особенности организации образовательного процесса:</w:t>
      </w:r>
    </w:p>
    <w:p w14:paraId="0A07839F" w14:textId="77777777" w:rsidR="000D06EB" w:rsidRPr="00667B67" w:rsidRDefault="000D06EB" w:rsidP="00667B67">
      <w:pPr>
        <w:spacing w:line="240" w:lineRule="auto"/>
        <w:ind w:firstLine="567"/>
        <w:rPr>
          <w:rFonts w:cs="Times New Roman"/>
          <w:b/>
          <w:szCs w:val="28"/>
        </w:rPr>
      </w:pPr>
    </w:p>
    <w:p w14:paraId="611C6A33" w14:textId="3575FA13" w:rsidR="00B37CDD" w:rsidRDefault="00B37CDD" w:rsidP="000D06EB">
      <w:pPr>
        <w:ind w:firstLine="0"/>
      </w:pPr>
      <w:r>
        <w:t>Особенности организации образовательного процесса</w:t>
      </w:r>
      <w:r w:rsidR="00E742EA">
        <w:t xml:space="preserve">: обучающиеся формируются </w:t>
      </w:r>
      <w:r w:rsidR="00F1447A">
        <w:t xml:space="preserve">в разновозрастные группы по 10-16 человек. Состав группы является постоянным во время реализации программы. </w:t>
      </w:r>
      <w:r w:rsidR="00F1447A" w:rsidRPr="00F1447A">
        <w:t xml:space="preserve">Программа предусматривает вовлечение в творческий процесс учащихся среднего и старшего школьного возраста, выявление творчески одарённых детей и привлечение их к работе в клубе, создание условий для творческого коллективного и индивидуального поиска её участников, в условиях работы </w:t>
      </w:r>
      <w:r w:rsidR="00F1447A" w:rsidRPr="00F1447A">
        <w:lastRenderedPageBreak/>
        <w:t>творческих микрогрупп, коллективного планирования.</w:t>
      </w:r>
      <w:r w:rsidR="00C83942">
        <w:t xml:space="preserve"> Формирование творческих микрогрупп происходит на добровольной основе, при этом обучающийся вправе менять микрогруппу после завершения очередного мероприятия.</w:t>
      </w:r>
    </w:p>
    <w:p w14:paraId="0F37B509" w14:textId="6E6BA0BF" w:rsidR="00443F13" w:rsidRPr="001B3EC7" w:rsidRDefault="008C7D28" w:rsidP="000D06EB">
      <w:pPr>
        <w:ind w:firstLine="0"/>
        <w:rPr>
          <w:rFonts w:cs="Times New Roman"/>
          <w:szCs w:val="28"/>
        </w:rPr>
      </w:pPr>
      <w:r w:rsidRPr="008C7D28">
        <w:rPr>
          <w:rFonts w:cs="Times New Roman"/>
          <w:szCs w:val="28"/>
        </w:rPr>
        <w:t>Программа реализует</w:t>
      </w:r>
      <w:r>
        <w:rPr>
          <w:rFonts w:cs="Times New Roman"/>
          <w:szCs w:val="28"/>
        </w:rPr>
        <w:t xml:space="preserve">ся с применением электронного </w:t>
      </w:r>
      <w:r w:rsidRPr="008C7D28">
        <w:rPr>
          <w:rFonts w:cs="Times New Roman"/>
          <w:szCs w:val="28"/>
        </w:rPr>
        <w:t>обучения и дистанционных образовательных технолог</w:t>
      </w:r>
      <w:r w:rsidR="00681359">
        <w:rPr>
          <w:rFonts w:cs="Times New Roman"/>
          <w:szCs w:val="28"/>
        </w:rPr>
        <w:t>ий на платформе Сферум, Сбер</w:t>
      </w:r>
      <w:r w:rsidRPr="008C7D28">
        <w:rPr>
          <w:rFonts w:cs="Times New Roman"/>
          <w:szCs w:val="28"/>
        </w:rPr>
        <w:t>джаз,</w:t>
      </w:r>
      <w:r>
        <w:rPr>
          <w:rFonts w:cs="Times New Roman"/>
          <w:szCs w:val="28"/>
        </w:rPr>
        <w:t xml:space="preserve"> ВК, ОК, Телеграмм</w:t>
      </w:r>
      <w:r w:rsidRPr="008C7D28">
        <w:rPr>
          <w:rFonts w:cs="Times New Roman"/>
          <w:szCs w:val="28"/>
        </w:rPr>
        <w:t xml:space="preserve"> согласно учебно-тематического плану.  </w:t>
      </w:r>
    </w:p>
    <w:p w14:paraId="4FF3B83A" w14:textId="53B8C18B" w:rsidR="00B37CDD" w:rsidRPr="001B3B2A" w:rsidRDefault="00C6778B" w:rsidP="00B37CDD">
      <w:pPr>
        <w:pStyle w:val="2"/>
        <w:rPr>
          <w:i w:val="0"/>
        </w:rPr>
      </w:pPr>
      <w:bookmarkStart w:id="1" w:name="_Toc109654053"/>
      <w:r>
        <w:rPr>
          <w:i w:val="0"/>
        </w:rPr>
        <w:t xml:space="preserve">1.2. </w:t>
      </w:r>
      <w:r w:rsidR="00B37CDD" w:rsidRPr="001B3B2A">
        <w:rPr>
          <w:i w:val="0"/>
        </w:rPr>
        <w:t>Цели и задачи программы</w:t>
      </w:r>
      <w:bookmarkEnd w:id="1"/>
    </w:p>
    <w:p w14:paraId="08D0E96A" w14:textId="77777777" w:rsidR="001B3B2A" w:rsidRDefault="00B37CDD" w:rsidP="00B37CDD">
      <w:r w:rsidRPr="001B3B2A">
        <w:rPr>
          <w:b/>
        </w:rPr>
        <w:t>Цель программы:</w:t>
      </w:r>
      <w:r w:rsidR="00E63B50">
        <w:t xml:space="preserve"> </w:t>
      </w:r>
    </w:p>
    <w:p w14:paraId="6C0C23CB" w14:textId="5B92A547" w:rsidR="001B3B2A" w:rsidRPr="005A3BFE" w:rsidRDefault="005A3BFE" w:rsidP="005A3BFE">
      <w:r>
        <w:t xml:space="preserve">Формирование </w:t>
      </w:r>
      <w:r w:rsidR="00AA0562">
        <w:t>умение писать сценарий, стойко выступать на сцене, в различных юмористических площадках (КВН, Стендап, импровизация, миниатюры)</w:t>
      </w:r>
      <w:r>
        <w:t>. Привлечение учащихся</w:t>
      </w:r>
      <w:r w:rsidR="00E63B50">
        <w:t xml:space="preserve"> в среду молодежн</w:t>
      </w:r>
      <w:r w:rsidR="00AA0562">
        <w:t>ых</w:t>
      </w:r>
      <w:r w:rsidR="00E63B50">
        <w:t xml:space="preserve"> </w:t>
      </w:r>
      <w:r w:rsidR="00AA0562">
        <w:t>юмористических направлений</w:t>
      </w:r>
      <w:r w:rsidR="00E63B50">
        <w:t xml:space="preserve"> для развития творческих способностей, </w:t>
      </w:r>
      <w:r w:rsidR="00E63B50" w:rsidRPr="00E63B50">
        <w:t>личностного роста, развития общей кул</w:t>
      </w:r>
      <w:r w:rsidR="00E63B50">
        <w:t>ьтуры и коммуникативных навыков</w:t>
      </w:r>
      <w:r w:rsidR="00506496">
        <w:rPr>
          <w:i/>
        </w:rPr>
        <w:t>.</w:t>
      </w:r>
      <w:r>
        <w:rPr>
          <w:i/>
        </w:rPr>
        <w:t xml:space="preserve"> </w:t>
      </w:r>
      <w:r w:rsidRPr="005A3BFE">
        <w:t xml:space="preserve">Популяризация актерского мастерства. </w:t>
      </w:r>
    </w:p>
    <w:p w14:paraId="2452F80E" w14:textId="4597CFCF" w:rsidR="00B37CDD" w:rsidRDefault="00B37CDD" w:rsidP="001B3B2A">
      <w:pPr>
        <w:rPr>
          <w:b/>
        </w:rPr>
      </w:pPr>
      <w:r w:rsidRPr="001B3B2A">
        <w:rPr>
          <w:b/>
        </w:rPr>
        <w:t>Задачи</w:t>
      </w:r>
      <w:r w:rsidR="001B3B2A">
        <w:rPr>
          <w:b/>
        </w:rPr>
        <w:t xml:space="preserve"> программы</w:t>
      </w:r>
      <w:r w:rsidR="002D2A39" w:rsidRPr="001B3B2A">
        <w:rPr>
          <w:b/>
        </w:rPr>
        <w:t>:</w:t>
      </w:r>
    </w:p>
    <w:p w14:paraId="1543EDEF" w14:textId="77777777" w:rsidR="00B37CDD" w:rsidRPr="001B3B2A" w:rsidRDefault="00B37CDD" w:rsidP="00B37CDD">
      <w:pPr>
        <w:rPr>
          <w:b/>
        </w:rPr>
      </w:pPr>
      <w:r w:rsidRPr="001B3B2A">
        <w:rPr>
          <w:b/>
        </w:rPr>
        <w:t>Метапредметные</w:t>
      </w:r>
      <w:r w:rsidR="00506496" w:rsidRPr="001B3B2A">
        <w:rPr>
          <w:b/>
        </w:rPr>
        <w:t>:</w:t>
      </w:r>
    </w:p>
    <w:p w14:paraId="6A0B9701" w14:textId="77777777" w:rsidR="002D5A32" w:rsidRDefault="002D5A32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>формировать умение работать с источниками информации, в том числе выбору нужной информации в различных печатных изданиях, сети ИНТЕРНЕТ, СМИ;</w:t>
      </w:r>
    </w:p>
    <w:p w14:paraId="5A6D2884" w14:textId="4D8F28B5" w:rsidR="002D5A32" w:rsidRDefault="002D5A32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 xml:space="preserve">развивать способность удерживать цель и выбирать наиболее оптимальные пути </w:t>
      </w:r>
      <w:r w:rsidR="00944DEA">
        <w:t>ее достижения.</w:t>
      </w:r>
    </w:p>
    <w:p w14:paraId="08198305" w14:textId="5A9C0B26" w:rsidR="00290DFB" w:rsidRDefault="00593D37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 xml:space="preserve">Развивать </w:t>
      </w:r>
      <w:r w:rsidR="00290DFB">
        <w:t>умение работать в команде, поддерживать и помогать команде;</w:t>
      </w:r>
    </w:p>
    <w:p w14:paraId="78799889" w14:textId="5FCA02F4" w:rsidR="00127DAD" w:rsidRDefault="003F49CA" w:rsidP="002A09F0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>Р</w:t>
      </w:r>
      <w:r w:rsidR="00593D37">
        <w:t xml:space="preserve">азвивать навык </w:t>
      </w:r>
      <w:r w:rsidR="00593D37" w:rsidRPr="00944DEA">
        <w:t>проектировани</w:t>
      </w:r>
      <w:r w:rsidR="00593D37">
        <w:t>я</w:t>
      </w:r>
      <w:r w:rsidR="00593D37" w:rsidRPr="00944DEA">
        <w:t xml:space="preserve"> и организаци</w:t>
      </w:r>
      <w:r w:rsidR="00593D37">
        <w:t>и</w:t>
      </w:r>
      <w:r w:rsidR="00593D37" w:rsidRPr="00944DEA">
        <w:t xml:space="preserve"> самостоятельной групповой и индивидуальной творческой деятельности, способность к анализу результатов</w:t>
      </w:r>
      <w:r w:rsidR="00593D37">
        <w:t>;</w:t>
      </w:r>
    </w:p>
    <w:p w14:paraId="6BDDAA64" w14:textId="77777777" w:rsidR="00127DAD" w:rsidRDefault="00127DAD" w:rsidP="00127DAD">
      <w:pPr>
        <w:tabs>
          <w:tab w:val="left" w:pos="567"/>
        </w:tabs>
      </w:pPr>
    </w:p>
    <w:p w14:paraId="28B82513" w14:textId="78E55489" w:rsidR="00B37CDD" w:rsidRPr="001B3B2A" w:rsidRDefault="00252612" w:rsidP="00252612">
      <w:pPr>
        <w:ind w:firstLine="0"/>
        <w:rPr>
          <w:b/>
        </w:rPr>
      </w:pPr>
      <w:r>
        <w:rPr>
          <w:b/>
        </w:rPr>
        <w:t xml:space="preserve">        </w:t>
      </w:r>
      <w:r w:rsidR="00B37CDD" w:rsidRPr="001B3B2A">
        <w:rPr>
          <w:b/>
        </w:rPr>
        <w:t>Предметные</w:t>
      </w:r>
      <w:r w:rsidR="00506496" w:rsidRPr="001B3B2A">
        <w:rPr>
          <w:b/>
        </w:rPr>
        <w:t>:</w:t>
      </w:r>
    </w:p>
    <w:p w14:paraId="47692D26" w14:textId="40BCFB61" w:rsidR="002D5A32" w:rsidRDefault="00593D37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lastRenderedPageBreak/>
        <w:t>познакомить</w:t>
      </w:r>
      <w:r w:rsidR="002D5A32">
        <w:t xml:space="preserve"> учащихся искусству быть «артистом», «зрителем», «болельщиком»;</w:t>
      </w:r>
    </w:p>
    <w:p w14:paraId="28F5E7CB" w14:textId="4AD2C748" w:rsidR="002D5A32" w:rsidRDefault="00593D37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>познакомить с</w:t>
      </w:r>
      <w:r w:rsidR="002D5A32">
        <w:t xml:space="preserve"> методам</w:t>
      </w:r>
      <w:r>
        <w:t>и</w:t>
      </w:r>
      <w:r w:rsidR="002D5A32">
        <w:t xml:space="preserve"> написания сценариев к выступлению, сочинения миниатюр и шуток;</w:t>
      </w:r>
    </w:p>
    <w:p w14:paraId="7CCA1A2E" w14:textId="73C2EB58" w:rsidR="002D5A32" w:rsidRDefault="002D5A32" w:rsidP="00944DEA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 xml:space="preserve">познакомить с правилами, традициями </w:t>
      </w:r>
      <w:r w:rsidR="004078C3">
        <w:t>и законами юмора</w:t>
      </w:r>
      <w:r>
        <w:t>.</w:t>
      </w:r>
    </w:p>
    <w:p w14:paraId="2BBA4E33" w14:textId="77777777" w:rsidR="00A0285B" w:rsidRPr="001B3B2A" w:rsidRDefault="00A0285B" w:rsidP="00A0285B">
      <w:pPr>
        <w:rPr>
          <w:b/>
          <w:i/>
        </w:rPr>
      </w:pPr>
      <w:r>
        <w:rPr>
          <w:b/>
        </w:rPr>
        <w:t xml:space="preserve">Личностные: </w:t>
      </w:r>
    </w:p>
    <w:p w14:paraId="2556BB91" w14:textId="77777777" w:rsidR="00A0285B" w:rsidRDefault="00A0285B" w:rsidP="00A0285B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>Мотивировать себя к новым целям, умение шутить над собой, и саморедактированию;</w:t>
      </w:r>
    </w:p>
    <w:p w14:paraId="74E1C6DE" w14:textId="53E53F6A" w:rsidR="00A0285B" w:rsidRDefault="00593D37" w:rsidP="00A0285B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>Принимать</w:t>
      </w:r>
      <w:r w:rsidR="00A0285B">
        <w:t xml:space="preserve"> себя, справляться с внутренней фобии выступление на сцене;</w:t>
      </w:r>
    </w:p>
    <w:p w14:paraId="4DF0D8CF" w14:textId="3F7567D8" w:rsidR="00A0285B" w:rsidRDefault="00A0285B" w:rsidP="00A0285B">
      <w:pPr>
        <w:pStyle w:val="a3"/>
        <w:numPr>
          <w:ilvl w:val="0"/>
          <w:numId w:val="10"/>
        </w:numPr>
        <w:tabs>
          <w:tab w:val="left" w:pos="567"/>
        </w:tabs>
        <w:ind w:left="0" w:firstLine="0"/>
      </w:pPr>
      <w:r>
        <w:t xml:space="preserve">побуждать к </w:t>
      </w:r>
      <w:r w:rsidRPr="00944DEA">
        <w:t>освоени</w:t>
      </w:r>
      <w:r>
        <w:t>ю</w:t>
      </w:r>
      <w:r w:rsidRPr="00944DEA">
        <w:t xml:space="preserve"> способов самообразования и самоподготовки к ведению новой деятельности</w:t>
      </w:r>
      <w:r>
        <w:t>.</w:t>
      </w:r>
    </w:p>
    <w:p w14:paraId="739466F1" w14:textId="32C98AFA" w:rsidR="00B37CDD" w:rsidRPr="00252612" w:rsidRDefault="00C6778B" w:rsidP="00252612">
      <w:pPr>
        <w:spacing w:after="200" w:line="276" w:lineRule="auto"/>
        <w:ind w:firstLine="0"/>
        <w:jc w:val="center"/>
        <w:rPr>
          <w:rFonts w:eastAsiaTheme="majorEastAsia" w:cstheme="majorBidi"/>
          <w:b/>
          <w:bCs/>
          <w:szCs w:val="26"/>
        </w:rPr>
      </w:pPr>
      <w:r w:rsidRPr="00252612">
        <w:rPr>
          <w:b/>
        </w:rPr>
        <w:t xml:space="preserve">1.3. </w:t>
      </w:r>
      <w:r w:rsidR="000657B9" w:rsidRPr="00252612">
        <w:rPr>
          <w:b/>
        </w:rPr>
        <w:t>Содержание программы</w:t>
      </w:r>
    </w:p>
    <w:p w14:paraId="781FC369" w14:textId="438AC8CD" w:rsidR="002E5E7B" w:rsidRDefault="00C6778B" w:rsidP="002E5E7B">
      <w:pPr>
        <w:jc w:val="center"/>
      </w:pPr>
      <w:r>
        <w:t xml:space="preserve">1.3.1. </w:t>
      </w:r>
      <w:r w:rsidR="002E5E7B" w:rsidRPr="009B03E8">
        <w:t>Учебно-тематический план</w:t>
      </w:r>
    </w:p>
    <w:tbl>
      <w:tblPr>
        <w:tblStyle w:val="a5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0"/>
        <w:gridCol w:w="4817"/>
        <w:gridCol w:w="1337"/>
        <w:gridCol w:w="1504"/>
        <w:gridCol w:w="1232"/>
      </w:tblGrid>
      <w:tr w:rsidR="004078C3" w:rsidRPr="00174D95" w14:paraId="61D22FF1" w14:textId="77777777" w:rsidTr="004203B1">
        <w:trPr>
          <w:trHeight w:val="418"/>
        </w:trPr>
        <w:tc>
          <w:tcPr>
            <w:tcW w:w="830" w:type="dxa"/>
            <w:vMerge w:val="restart"/>
            <w:vAlign w:val="center"/>
            <w:hideMark/>
          </w:tcPr>
          <w:p w14:paraId="257C6917" w14:textId="77777777" w:rsidR="000657B9" w:rsidRPr="00174D95" w:rsidRDefault="004078C3" w:rsidP="000657B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№</w:t>
            </w:r>
          </w:p>
          <w:p w14:paraId="759891D8" w14:textId="30D84F2E" w:rsidR="004078C3" w:rsidRPr="00174D95" w:rsidRDefault="004078C3" w:rsidP="000657B9">
            <w:pPr>
              <w:pStyle w:val="a8"/>
              <w:rPr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2" w:type="dxa"/>
            <w:vMerge w:val="restart"/>
            <w:vAlign w:val="center"/>
            <w:hideMark/>
          </w:tcPr>
          <w:p w14:paraId="792011AA" w14:textId="29E89AA0" w:rsidR="004078C3" w:rsidRPr="00174D95" w:rsidRDefault="004078C3" w:rsidP="0066551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Н</w:t>
            </w:r>
            <w:r w:rsidR="005548C0" w:rsidRPr="00174D95">
              <w:rPr>
                <w:b/>
                <w:sz w:val="28"/>
                <w:szCs w:val="28"/>
              </w:rPr>
              <w:t xml:space="preserve">азвание раздела, темы </w:t>
            </w:r>
          </w:p>
        </w:tc>
        <w:tc>
          <w:tcPr>
            <w:tcW w:w="4073" w:type="dxa"/>
            <w:gridSpan w:val="3"/>
            <w:vAlign w:val="center"/>
            <w:hideMark/>
          </w:tcPr>
          <w:p w14:paraId="5E528CE2" w14:textId="77777777" w:rsidR="004078C3" w:rsidRPr="00174D95" w:rsidRDefault="004078C3" w:rsidP="000657B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078C3" w:rsidRPr="00174D95" w14:paraId="30CDAF15" w14:textId="77777777" w:rsidTr="004203B1">
        <w:trPr>
          <w:trHeight w:val="422"/>
        </w:trPr>
        <w:tc>
          <w:tcPr>
            <w:tcW w:w="830" w:type="dxa"/>
            <w:vMerge/>
            <w:hideMark/>
          </w:tcPr>
          <w:p w14:paraId="578611BB" w14:textId="77777777" w:rsidR="004078C3" w:rsidRPr="00174D95" w:rsidRDefault="004078C3" w:rsidP="0066551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812" w:type="dxa"/>
            <w:vMerge/>
            <w:hideMark/>
          </w:tcPr>
          <w:p w14:paraId="4D632353" w14:textId="77777777" w:rsidR="004078C3" w:rsidRPr="00174D95" w:rsidRDefault="004078C3" w:rsidP="0066551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  <w:hideMark/>
          </w:tcPr>
          <w:p w14:paraId="6F4F12AC" w14:textId="77777777" w:rsidR="004078C3" w:rsidRPr="00174D95" w:rsidRDefault="004078C3" w:rsidP="0066551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4" w:type="dxa"/>
            <w:vAlign w:val="center"/>
            <w:hideMark/>
          </w:tcPr>
          <w:p w14:paraId="478C436D" w14:textId="77777777" w:rsidR="004078C3" w:rsidRPr="00174D95" w:rsidRDefault="004078C3" w:rsidP="0066551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232" w:type="dxa"/>
            <w:vAlign w:val="center"/>
            <w:hideMark/>
          </w:tcPr>
          <w:p w14:paraId="6B0378A6" w14:textId="77777777" w:rsidR="004078C3" w:rsidRPr="00174D95" w:rsidRDefault="004078C3" w:rsidP="0066551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Всего</w:t>
            </w:r>
          </w:p>
        </w:tc>
      </w:tr>
      <w:tr w:rsidR="004078C3" w:rsidRPr="00174D95" w14:paraId="5CB29BE3" w14:textId="77777777" w:rsidTr="004203B1">
        <w:trPr>
          <w:trHeight w:val="492"/>
        </w:trPr>
        <w:tc>
          <w:tcPr>
            <w:tcW w:w="830" w:type="dxa"/>
            <w:hideMark/>
          </w:tcPr>
          <w:p w14:paraId="5DC2764B" w14:textId="2D38FBB8" w:rsidR="004078C3" w:rsidRPr="00174D95" w:rsidRDefault="004078C3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  <w:r w:rsidR="005548C0" w:rsidRPr="00174D95">
              <w:rPr>
                <w:rFonts w:eastAsia="WenQuanYi Micro He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  <w:hideMark/>
          </w:tcPr>
          <w:p w14:paraId="46CAD141" w14:textId="1628E415" w:rsidR="004078C3" w:rsidRPr="00174D95" w:rsidRDefault="005548C0" w:rsidP="004078C3">
            <w:pPr>
              <w:spacing w:after="160" w:line="259" w:lineRule="auto"/>
              <w:ind w:firstLine="0"/>
              <w:jc w:val="left"/>
              <w:rPr>
                <w:bCs/>
                <w:szCs w:val="28"/>
              </w:rPr>
            </w:pPr>
            <w:r w:rsidRPr="00174D95">
              <w:rPr>
                <w:bCs/>
                <w:szCs w:val="28"/>
              </w:rPr>
              <w:t xml:space="preserve">Давайте знакомиться, будем дружить и играть. </w:t>
            </w:r>
          </w:p>
          <w:p w14:paraId="084107E5" w14:textId="40FD0C3A" w:rsidR="004078C3" w:rsidRPr="00174D95" w:rsidRDefault="004078C3" w:rsidP="00665519">
            <w:pPr>
              <w:pStyle w:val="a8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41D89E34" w14:textId="1AD14779" w:rsidR="004078C3" w:rsidRPr="00174D95" w:rsidRDefault="00CA3DF8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2E3A0BB5" w14:textId="7056B469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  <w:hideMark/>
          </w:tcPr>
          <w:p w14:paraId="03DFD7EE" w14:textId="13A75D1C" w:rsidR="004078C3" w:rsidRPr="00174D95" w:rsidRDefault="00CA3DF8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78C3" w:rsidRPr="00174D95" w14:paraId="4E6E0DCD" w14:textId="77777777" w:rsidTr="004203B1">
        <w:trPr>
          <w:trHeight w:val="409"/>
        </w:trPr>
        <w:tc>
          <w:tcPr>
            <w:tcW w:w="830" w:type="dxa"/>
            <w:hideMark/>
          </w:tcPr>
          <w:p w14:paraId="55A7BA54" w14:textId="7E1D813B" w:rsidR="004078C3" w:rsidRPr="00174D95" w:rsidRDefault="004078C3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rFonts w:eastAsia="WenQuanYi Micro Hei"/>
                <w:bCs/>
                <w:sz w:val="28"/>
                <w:szCs w:val="28"/>
              </w:rPr>
              <w:t>2</w:t>
            </w:r>
            <w:r w:rsidR="005548C0" w:rsidRPr="00174D95">
              <w:rPr>
                <w:rFonts w:eastAsia="WenQuanYi Micro He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  <w:hideMark/>
          </w:tcPr>
          <w:p w14:paraId="1EA416BD" w14:textId="40C61DD7" w:rsidR="004078C3" w:rsidRPr="00174D95" w:rsidRDefault="005548C0" w:rsidP="00665519">
            <w:pPr>
              <w:pStyle w:val="a8"/>
              <w:jc w:val="left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 Что такое КВН? </w:t>
            </w:r>
            <w:r w:rsidR="004078C3" w:rsidRPr="00174D9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</w:tcPr>
          <w:p w14:paraId="18090B8E" w14:textId="2176E5D5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2E0D1796" w14:textId="533289A8" w:rsidR="004078C3" w:rsidRPr="00174D95" w:rsidRDefault="00CA3DF8" w:rsidP="00174D95">
            <w:pPr>
              <w:pStyle w:val="a8"/>
              <w:tabs>
                <w:tab w:val="left" w:pos="75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  <w:hideMark/>
          </w:tcPr>
          <w:p w14:paraId="474E9688" w14:textId="77EB4234" w:rsidR="004078C3" w:rsidRPr="00174D95" w:rsidRDefault="00CA3DF8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078C3" w:rsidRPr="00174D95" w14:paraId="02E02B2C" w14:textId="77777777" w:rsidTr="004203B1">
        <w:trPr>
          <w:trHeight w:val="415"/>
        </w:trPr>
        <w:tc>
          <w:tcPr>
            <w:tcW w:w="830" w:type="dxa"/>
            <w:hideMark/>
          </w:tcPr>
          <w:p w14:paraId="5520B606" w14:textId="4CF3A7E6" w:rsidR="004078C3" w:rsidRPr="00174D95" w:rsidRDefault="004078C3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3</w:t>
            </w:r>
            <w:r w:rsidR="005548C0" w:rsidRPr="00174D95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  <w:hideMark/>
          </w:tcPr>
          <w:p w14:paraId="62F3EB34" w14:textId="0065B9BF" w:rsidR="004078C3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 КВН – игра, театр, соревнование. </w:t>
            </w:r>
          </w:p>
        </w:tc>
        <w:tc>
          <w:tcPr>
            <w:tcW w:w="1337" w:type="dxa"/>
          </w:tcPr>
          <w:p w14:paraId="429320BA" w14:textId="2B8568A4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215B5C8F" w14:textId="26054930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32" w:type="dxa"/>
            <w:hideMark/>
          </w:tcPr>
          <w:p w14:paraId="48FA9D62" w14:textId="19A84B1D" w:rsidR="004078C3" w:rsidRPr="00174D95" w:rsidRDefault="00CA3DF8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78C3" w:rsidRPr="00174D95" w14:paraId="1B4FB42E" w14:textId="77777777" w:rsidTr="004203B1">
        <w:trPr>
          <w:trHeight w:val="279"/>
        </w:trPr>
        <w:tc>
          <w:tcPr>
            <w:tcW w:w="830" w:type="dxa"/>
            <w:hideMark/>
          </w:tcPr>
          <w:p w14:paraId="0738A2E4" w14:textId="3A7CF8F3" w:rsidR="004078C3" w:rsidRPr="00174D95" w:rsidRDefault="004078C3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4</w:t>
            </w:r>
            <w:r w:rsidR="005548C0" w:rsidRPr="00174D95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</w:tcPr>
          <w:p w14:paraId="22CDC126" w14:textId="6CD84F41" w:rsidR="004078C3" w:rsidRPr="00174D95" w:rsidRDefault="005548C0" w:rsidP="005548C0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 Команда КВН, роли в команде </w:t>
            </w:r>
          </w:p>
        </w:tc>
        <w:tc>
          <w:tcPr>
            <w:tcW w:w="1337" w:type="dxa"/>
            <w:hideMark/>
          </w:tcPr>
          <w:p w14:paraId="4A778ABF" w14:textId="5D76FC60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  <w:hideMark/>
          </w:tcPr>
          <w:p w14:paraId="6712A736" w14:textId="1DACB0AD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  <w:hideMark/>
          </w:tcPr>
          <w:p w14:paraId="51A5BD0D" w14:textId="50393CDF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078C3" w:rsidRPr="00174D95" w14:paraId="7070F4CF" w14:textId="77777777" w:rsidTr="004203B1">
        <w:trPr>
          <w:trHeight w:val="279"/>
        </w:trPr>
        <w:tc>
          <w:tcPr>
            <w:tcW w:w="830" w:type="dxa"/>
          </w:tcPr>
          <w:p w14:paraId="5BBFFA16" w14:textId="635BBFD9" w:rsidR="004078C3" w:rsidRPr="00174D95" w:rsidRDefault="00290DFB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5</w:t>
            </w:r>
            <w:r w:rsidR="005548C0" w:rsidRPr="00174D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6EEA12BA" w14:textId="7A5EEA16" w:rsidR="004078C3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 Диагностика творческих способностей </w:t>
            </w:r>
          </w:p>
        </w:tc>
        <w:tc>
          <w:tcPr>
            <w:tcW w:w="1337" w:type="dxa"/>
          </w:tcPr>
          <w:p w14:paraId="24DD69A0" w14:textId="069745E3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D29E2EF" w14:textId="7460C2A5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2AF3D36D" w14:textId="3F182216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4078C3" w:rsidRPr="00174D95" w14:paraId="1142E853" w14:textId="77777777" w:rsidTr="004203B1">
        <w:trPr>
          <w:trHeight w:val="279"/>
        </w:trPr>
        <w:tc>
          <w:tcPr>
            <w:tcW w:w="830" w:type="dxa"/>
          </w:tcPr>
          <w:p w14:paraId="386C9ADE" w14:textId="1BE0806F" w:rsidR="004078C3" w:rsidRPr="00174D95" w:rsidRDefault="00290DFB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6</w:t>
            </w:r>
            <w:r w:rsidR="005548C0" w:rsidRPr="00174D95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</w:tcPr>
          <w:p w14:paraId="397DFF41" w14:textId="4AEB9548" w:rsidR="004078C3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Сценическая грамота </w:t>
            </w:r>
          </w:p>
        </w:tc>
        <w:tc>
          <w:tcPr>
            <w:tcW w:w="1337" w:type="dxa"/>
          </w:tcPr>
          <w:p w14:paraId="31B63AD4" w14:textId="610B0FC3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36FBA52B" w14:textId="1128576A" w:rsidR="004078C3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6EFC2767" w14:textId="16D10165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4078C3" w:rsidRPr="00174D95" w14:paraId="37D28F84" w14:textId="77777777" w:rsidTr="004203B1">
        <w:trPr>
          <w:trHeight w:val="279"/>
        </w:trPr>
        <w:tc>
          <w:tcPr>
            <w:tcW w:w="830" w:type="dxa"/>
          </w:tcPr>
          <w:p w14:paraId="4ED770CC" w14:textId="6B2F2B4C" w:rsidR="004078C3" w:rsidRPr="00174D95" w:rsidRDefault="00290DFB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7</w:t>
            </w:r>
            <w:r w:rsidR="005548C0" w:rsidRPr="00174D95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2" w:type="dxa"/>
          </w:tcPr>
          <w:p w14:paraId="3A0F283D" w14:textId="43667CA0" w:rsidR="004078C3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Современные технические средства используемые на сцене </w:t>
            </w:r>
          </w:p>
        </w:tc>
        <w:tc>
          <w:tcPr>
            <w:tcW w:w="1337" w:type="dxa"/>
          </w:tcPr>
          <w:p w14:paraId="728775BD" w14:textId="4DC7EBBA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1BCBBBC" w14:textId="09AB241A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507B00AD" w14:textId="0594B1A5" w:rsidR="004078C3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5548C0" w:rsidRPr="00174D95" w14:paraId="2E08877F" w14:textId="77777777" w:rsidTr="004203B1">
        <w:trPr>
          <w:trHeight w:val="279"/>
        </w:trPr>
        <w:tc>
          <w:tcPr>
            <w:tcW w:w="830" w:type="dxa"/>
          </w:tcPr>
          <w:p w14:paraId="3494B4C4" w14:textId="1842E0EA" w:rsidR="005548C0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812" w:type="dxa"/>
          </w:tcPr>
          <w:p w14:paraId="47E792DA" w14:textId="3D68EA64" w:rsidR="005548C0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Имидж и стиль </w:t>
            </w:r>
          </w:p>
        </w:tc>
        <w:tc>
          <w:tcPr>
            <w:tcW w:w="1337" w:type="dxa"/>
          </w:tcPr>
          <w:p w14:paraId="19F99242" w14:textId="7CF4DC82" w:rsidR="005548C0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166CB862" w14:textId="58BC73CA" w:rsidR="005548C0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63EA493D" w14:textId="50B3034B" w:rsidR="005548C0" w:rsidRPr="00174D95" w:rsidRDefault="005548C0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5548C0" w:rsidRPr="00174D95" w14:paraId="672439B0" w14:textId="77777777" w:rsidTr="004203B1">
        <w:trPr>
          <w:trHeight w:val="279"/>
        </w:trPr>
        <w:tc>
          <w:tcPr>
            <w:tcW w:w="830" w:type="dxa"/>
          </w:tcPr>
          <w:p w14:paraId="7EB65FF1" w14:textId="73C60434" w:rsidR="005548C0" w:rsidRPr="00174D95" w:rsidRDefault="005548C0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812" w:type="dxa"/>
          </w:tcPr>
          <w:p w14:paraId="358B949E" w14:textId="56CFB4E2" w:rsidR="005548C0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Подготовка миниатюр, сцен для участия в праздничных мероприятиях </w:t>
            </w:r>
          </w:p>
        </w:tc>
        <w:tc>
          <w:tcPr>
            <w:tcW w:w="1337" w:type="dxa"/>
          </w:tcPr>
          <w:p w14:paraId="46D132D0" w14:textId="795B1724" w:rsidR="005548C0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62971EFE" w14:textId="5ACB3A0A" w:rsidR="005548C0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14:paraId="5A8CD069" w14:textId="00904A5E" w:rsidR="005548C0" w:rsidRPr="00174D95" w:rsidRDefault="006254B4" w:rsidP="00AC4387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612B65" w:rsidRPr="00174D95" w14:paraId="6BA5433D" w14:textId="77777777" w:rsidTr="004203B1">
        <w:trPr>
          <w:trHeight w:val="279"/>
        </w:trPr>
        <w:tc>
          <w:tcPr>
            <w:tcW w:w="830" w:type="dxa"/>
          </w:tcPr>
          <w:p w14:paraId="64A3BC3D" w14:textId="3E1172BF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812" w:type="dxa"/>
          </w:tcPr>
          <w:p w14:paraId="78794CC5" w14:textId="74553E20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Литературные и юмористические приемы, методы «коллективной шутки» </w:t>
            </w:r>
          </w:p>
        </w:tc>
        <w:tc>
          <w:tcPr>
            <w:tcW w:w="1337" w:type="dxa"/>
          </w:tcPr>
          <w:p w14:paraId="60830EE3" w14:textId="053D373B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1EDEF4E8" w14:textId="2B8E9FE1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14:paraId="6A6624F9" w14:textId="1D7C3576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612B65" w:rsidRPr="00174D95" w14:paraId="71D931A9" w14:textId="77777777" w:rsidTr="004203B1">
        <w:trPr>
          <w:trHeight w:val="279"/>
        </w:trPr>
        <w:tc>
          <w:tcPr>
            <w:tcW w:w="830" w:type="dxa"/>
          </w:tcPr>
          <w:p w14:paraId="532847E4" w14:textId="3453168F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812" w:type="dxa"/>
          </w:tcPr>
          <w:p w14:paraId="4B5ADF67" w14:textId="13801A3F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Сценическое действие, действие с предметами.  </w:t>
            </w:r>
          </w:p>
        </w:tc>
        <w:tc>
          <w:tcPr>
            <w:tcW w:w="1337" w:type="dxa"/>
          </w:tcPr>
          <w:p w14:paraId="783949A2" w14:textId="347B9CF5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48CAB62D" w14:textId="1B6C6106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14:paraId="23BBAC99" w14:textId="6078C612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12B65" w:rsidRPr="00174D95" w14:paraId="6412A981" w14:textId="77777777" w:rsidTr="004203B1">
        <w:trPr>
          <w:trHeight w:val="279"/>
        </w:trPr>
        <w:tc>
          <w:tcPr>
            <w:tcW w:w="830" w:type="dxa"/>
          </w:tcPr>
          <w:p w14:paraId="1FE6CB20" w14:textId="3AFD9966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4812" w:type="dxa"/>
          </w:tcPr>
          <w:p w14:paraId="740B41EB" w14:textId="2DF2A83C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Музыка в КВН </w:t>
            </w:r>
          </w:p>
        </w:tc>
        <w:tc>
          <w:tcPr>
            <w:tcW w:w="1337" w:type="dxa"/>
          </w:tcPr>
          <w:p w14:paraId="6EECD685" w14:textId="512CD8E4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0EEE99CA" w14:textId="5F921365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14:paraId="728E9C64" w14:textId="2AB666B8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12B65" w:rsidRPr="00174D95" w14:paraId="179B4380" w14:textId="77777777" w:rsidTr="004203B1">
        <w:trPr>
          <w:trHeight w:val="279"/>
        </w:trPr>
        <w:tc>
          <w:tcPr>
            <w:tcW w:w="830" w:type="dxa"/>
          </w:tcPr>
          <w:p w14:paraId="5138D6DE" w14:textId="3A793169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812" w:type="dxa"/>
          </w:tcPr>
          <w:p w14:paraId="0C97F25F" w14:textId="10010402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Специфика видов конкурсов КВН </w:t>
            </w:r>
          </w:p>
        </w:tc>
        <w:tc>
          <w:tcPr>
            <w:tcW w:w="1337" w:type="dxa"/>
          </w:tcPr>
          <w:p w14:paraId="3C39D352" w14:textId="12037089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116CBC18" w14:textId="62A1805D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14:paraId="1378AD41" w14:textId="1D47CB2A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12B65" w:rsidRPr="00174D95" w14:paraId="4EF3EE19" w14:textId="77777777" w:rsidTr="004203B1">
        <w:trPr>
          <w:trHeight w:val="279"/>
        </w:trPr>
        <w:tc>
          <w:tcPr>
            <w:tcW w:w="830" w:type="dxa"/>
          </w:tcPr>
          <w:p w14:paraId="296DC77B" w14:textId="7F0214D6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812" w:type="dxa"/>
          </w:tcPr>
          <w:p w14:paraId="738A8D73" w14:textId="0DE65B31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Разминка </w:t>
            </w:r>
          </w:p>
        </w:tc>
        <w:tc>
          <w:tcPr>
            <w:tcW w:w="1337" w:type="dxa"/>
          </w:tcPr>
          <w:p w14:paraId="256177D4" w14:textId="59452D9B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273ECE05" w14:textId="71FDABE7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14:paraId="2F724CAA" w14:textId="65C10819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12B65" w:rsidRPr="00174D95" w14:paraId="0F3F0F9F" w14:textId="77777777" w:rsidTr="004203B1">
        <w:trPr>
          <w:trHeight w:val="279"/>
        </w:trPr>
        <w:tc>
          <w:tcPr>
            <w:tcW w:w="830" w:type="dxa"/>
          </w:tcPr>
          <w:p w14:paraId="29FACAEB" w14:textId="01470BED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812" w:type="dxa"/>
          </w:tcPr>
          <w:p w14:paraId="15476401" w14:textId="1DA12950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Приветствие </w:t>
            </w:r>
          </w:p>
        </w:tc>
        <w:tc>
          <w:tcPr>
            <w:tcW w:w="1337" w:type="dxa"/>
          </w:tcPr>
          <w:p w14:paraId="6ED42A8A" w14:textId="4ABAADF7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C70E877" w14:textId="48F3703D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14:paraId="729312A4" w14:textId="4723A113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12B65" w:rsidRPr="00174D95" w14:paraId="205C0B0A" w14:textId="77777777" w:rsidTr="004203B1">
        <w:trPr>
          <w:trHeight w:val="279"/>
        </w:trPr>
        <w:tc>
          <w:tcPr>
            <w:tcW w:w="830" w:type="dxa"/>
          </w:tcPr>
          <w:p w14:paraId="309F0F1C" w14:textId="06203735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812" w:type="dxa"/>
          </w:tcPr>
          <w:p w14:paraId="611362C3" w14:textId="3EC7BE3F" w:rsidR="00612B65" w:rsidRPr="00174D95" w:rsidRDefault="00C37D2F" w:rsidP="00665519">
            <w:pPr>
              <w:pStyle w:val="a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СТЭМ </w:t>
            </w:r>
          </w:p>
        </w:tc>
        <w:tc>
          <w:tcPr>
            <w:tcW w:w="1337" w:type="dxa"/>
          </w:tcPr>
          <w:p w14:paraId="3FC0B885" w14:textId="194D63F0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F738C73" w14:textId="0F0D9BF2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14:paraId="6EDFF237" w14:textId="5403C72E" w:rsidR="00612B65" w:rsidRPr="00174D95" w:rsidRDefault="00CA3DF8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12B65" w:rsidRPr="00174D95" w14:paraId="5970A79E" w14:textId="77777777" w:rsidTr="004203B1">
        <w:trPr>
          <w:trHeight w:val="279"/>
        </w:trPr>
        <w:tc>
          <w:tcPr>
            <w:tcW w:w="830" w:type="dxa"/>
          </w:tcPr>
          <w:p w14:paraId="6D0AFEF8" w14:textId="2E8DF069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812" w:type="dxa"/>
          </w:tcPr>
          <w:p w14:paraId="59E467E7" w14:textId="107259CD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Биатлон </w:t>
            </w:r>
          </w:p>
        </w:tc>
        <w:tc>
          <w:tcPr>
            <w:tcW w:w="1337" w:type="dxa"/>
          </w:tcPr>
          <w:p w14:paraId="2A72F3D8" w14:textId="0DEBB7CF" w:rsidR="00612B65" w:rsidRPr="00174D95" w:rsidRDefault="00612B6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170160AA" w14:textId="07D8E67D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14:paraId="2AE62044" w14:textId="049E06ED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12B65" w:rsidRPr="00174D95" w14:paraId="7F6CCDB4" w14:textId="77777777" w:rsidTr="004203B1">
        <w:trPr>
          <w:trHeight w:val="279"/>
        </w:trPr>
        <w:tc>
          <w:tcPr>
            <w:tcW w:w="830" w:type="dxa"/>
          </w:tcPr>
          <w:p w14:paraId="0C9350A8" w14:textId="0C1C6A0E" w:rsidR="00612B65" w:rsidRPr="00174D95" w:rsidRDefault="00612B6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812" w:type="dxa"/>
          </w:tcPr>
          <w:p w14:paraId="0A89E725" w14:textId="7FF6CF4F" w:rsidR="00612B6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Музыкальное домашние задание </w:t>
            </w:r>
          </w:p>
        </w:tc>
        <w:tc>
          <w:tcPr>
            <w:tcW w:w="1337" w:type="dxa"/>
          </w:tcPr>
          <w:p w14:paraId="67752D10" w14:textId="3A7BFB11" w:rsidR="00612B6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154EA89D" w14:textId="681AEC87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14:paraId="05A754CC" w14:textId="16751B9F" w:rsidR="00612B6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74D95" w:rsidRPr="00174D95" w14:paraId="7D33C69A" w14:textId="77777777" w:rsidTr="004203B1">
        <w:trPr>
          <w:trHeight w:val="279"/>
        </w:trPr>
        <w:tc>
          <w:tcPr>
            <w:tcW w:w="830" w:type="dxa"/>
          </w:tcPr>
          <w:p w14:paraId="45FFF951" w14:textId="46570BAA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812" w:type="dxa"/>
          </w:tcPr>
          <w:p w14:paraId="080C60E3" w14:textId="5A099290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Речь, характеристики речи, речевые упражнения. </w:t>
            </w:r>
          </w:p>
        </w:tc>
        <w:tc>
          <w:tcPr>
            <w:tcW w:w="1337" w:type="dxa"/>
          </w:tcPr>
          <w:p w14:paraId="5DED8A61" w14:textId="3C4893E0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7CE281A1" w14:textId="2173DABF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14:paraId="1893E7E4" w14:textId="0E1F5A22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74D95" w:rsidRPr="00174D95" w14:paraId="687F468A" w14:textId="77777777" w:rsidTr="004203B1">
        <w:trPr>
          <w:trHeight w:val="279"/>
        </w:trPr>
        <w:tc>
          <w:tcPr>
            <w:tcW w:w="830" w:type="dxa"/>
          </w:tcPr>
          <w:p w14:paraId="3F140CE3" w14:textId="75C21D9B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812" w:type="dxa"/>
          </w:tcPr>
          <w:p w14:paraId="7F3F3581" w14:textId="567D46A4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Основы сценического мастерства  </w:t>
            </w:r>
          </w:p>
        </w:tc>
        <w:tc>
          <w:tcPr>
            <w:tcW w:w="1337" w:type="dxa"/>
          </w:tcPr>
          <w:p w14:paraId="36F49C49" w14:textId="1F0BE011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611C7143" w14:textId="75D80B11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14:paraId="1B3201E4" w14:textId="7712BEF8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74D95" w:rsidRPr="00174D95" w14:paraId="4D404CB7" w14:textId="77777777" w:rsidTr="004203B1">
        <w:trPr>
          <w:trHeight w:val="279"/>
        </w:trPr>
        <w:tc>
          <w:tcPr>
            <w:tcW w:w="830" w:type="dxa"/>
          </w:tcPr>
          <w:p w14:paraId="269660EC" w14:textId="36CBECBC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812" w:type="dxa"/>
          </w:tcPr>
          <w:p w14:paraId="72110B35" w14:textId="2F6D6CAB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Взаимодействие на сцене, сюжетные этюды.</w:t>
            </w:r>
          </w:p>
        </w:tc>
        <w:tc>
          <w:tcPr>
            <w:tcW w:w="1337" w:type="dxa"/>
          </w:tcPr>
          <w:p w14:paraId="12E7E96B" w14:textId="40C22988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65F25668" w14:textId="2CB041EA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14:paraId="1CE9B7E3" w14:textId="4A8C85B7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74D95" w:rsidRPr="00174D95" w14:paraId="18D977BF" w14:textId="77777777" w:rsidTr="004203B1">
        <w:trPr>
          <w:trHeight w:val="279"/>
        </w:trPr>
        <w:tc>
          <w:tcPr>
            <w:tcW w:w="830" w:type="dxa"/>
          </w:tcPr>
          <w:p w14:paraId="2B13E23F" w14:textId="69D39C8C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812" w:type="dxa"/>
          </w:tcPr>
          <w:p w14:paraId="34DB4E06" w14:textId="33772AF7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Способы получении информации </w:t>
            </w:r>
          </w:p>
        </w:tc>
        <w:tc>
          <w:tcPr>
            <w:tcW w:w="1337" w:type="dxa"/>
          </w:tcPr>
          <w:p w14:paraId="5C4D0C6D" w14:textId="7505BD86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12E2A00C" w14:textId="00F0305F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14:paraId="1B2295CC" w14:textId="5386BE11" w:rsidR="00174D95" w:rsidRPr="00174D95" w:rsidRDefault="006254B4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74D95" w:rsidRPr="00174D95" w14:paraId="3FBE1E38" w14:textId="77777777" w:rsidTr="004203B1">
        <w:trPr>
          <w:trHeight w:val="279"/>
        </w:trPr>
        <w:tc>
          <w:tcPr>
            <w:tcW w:w="830" w:type="dxa"/>
          </w:tcPr>
          <w:p w14:paraId="2CAE71D9" w14:textId="7B9A10A0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812" w:type="dxa"/>
          </w:tcPr>
          <w:p w14:paraId="3B524F68" w14:textId="607CB280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Работа со СМИ </w:t>
            </w:r>
          </w:p>
        </w:tc>
        <w:tc>
          <w:tcPr>
            <w:tcW w:w="1337" w:type="dxa"/>
          </w:tcPr>
          <w:p w14:paraId="5FBD0FF6" w14:textId="2AD8B364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731A3FA2" w14:textId="5666C377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51081FF0" w14:textId="3F6598A7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174D95" w:rsidRPr="00174D95" w14:paraId="19C57350" w14:textId="77777777" w:rsidTr="004203B1">
        <w:trPr>
          <w:trHeight w:val="279"/>
        </w:trPr>
        <w:tc>
          <w:tcPr>
            <w:tcW w:w="830" w:type="dxa"/>
          </w:tcPr>
          <w:p w14:paraId="1522C62F" w14:textId="46E57763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4812" w:type="dxa"/>
          </w:tcPr>
          <w:p w14:paraId="7219A9DA" w14:textId="6C21FB10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Анекдот как литературный жанр </w:t>
            </w:r>
          </w:p>
        </w:tc>
        <w:tc>
          <w:tcPr>
            <w:tcW w:w="1337" w:type="dxa"/>
          </w:tcPr>
          <w:p w14:paraId="5D95F38C" w14:textId="6EA97671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CAD3CAA" w14:textId="7631C0F6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7CFD3ACB" w14:textId="6DC49D91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174D95" w:rsidRPr="00174D95" w14:paraId="1F97DED4" w14:textId="77777777" w:rsidTr="004203B1">
        <w:trPr>
          <w:trHeight w:val="279"/>
        </w:trPr>
        <w:tc>
          <w:tcPr>
            <w:tcW w:w="830" w:type="dxa"/>
          </w:tcPr>
          <w:p w14:paraId="27EE25C8" w14:textId="204C20D1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4812" w:type="dxa"/>
          </w:tcPr>
          <w:p w14:paraId="762C2B71" w14:textId="54A988D5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Виды комического </w:t>
            </w:r>
            <w:r w:rsidR="002D5A92">
              <w:rPr>
                <w:bCs/>
                <w:sz w:val="28"/>
                <w:szCs w:val="28"/>
              </w:rPr>
              <w:t xml:space="preserve">юмора </w:t>
            </w:r>
            <w:r w:rsidRPr="00174D95">
              <w:rPr>
                <w:bCs/>
                <w:sz w:val="28"/>
                <w:szCs w:val="28"/>
              </w:rPr>
              <w:t xml:space="preserve">в литературе </w:t>
            </w:r>
          </w:p>
        </w:tc>
        <w:tc>
          <w:tcPr>
            <w:tcW w:w="1337" w:type="dxa"/>
          </w:tcPr>
          <w:p w14:paraId="178B7A53" w14:textId="5F93FA58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CE087C2" w14:textId="4AF7FA14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14:paraId="2CC513DD" w14:textId="2641B1A0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3</w:t>
            </w:r>
          </w:p>
        </w:tc>
      </w:tr>
      <w:tr w:rsidR="00174D95" w:rsidRPr="00174D95" w14:paraId="41022410" w14:textId="77777777" w:rsidTr="004203B1">
        <w:trPr>
          <w:trHeight w:val="279"/>
        </w:trPr>
        <w:tc>
          <w:tcPr>
            <w:tcW w:w="830" w:type="dxa"/>
          </w:tcPr>
          <w:p w14:paraId="0056FB53" w14:textId="0A2E3ED3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4812" w:type="dxa"/>
          </w:tcPr>
          <w:p w14:paraId="23F45B66" w14:textId="5184EA9B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Сценарно – постановочная работа с командой КВН </w:t>
            </w:r>
          </w:p>
        </w:tc>
        <w:tc>
          <w:tcPr>
            <w:tcW w:w="1337" w:type="dxa"/>
          </w:tcPr>
          <w:p w14:paraId="70630D07" w14:textId="7329226F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22F7BDE1" w14:textId="19807FFE" w:rsidR="00174D95" w:rsidRPr="00174D95" w:rsidRDefault="00AC4387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232" w:type="dxa"/>
          </w:tcPr>
          <w:p w14:paraId="153C2FCA" w14:textId="29922CAA" w:rsidR="00174D95" w:rsidRPr="00174D95" w:rsidRDefault="00AC4387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74D95" w:rsidRPr="00174D95" w14:paraId="0192C69B" w14:textId="77777777" w:rsidTr="004203B1">
        <w:trPr>
          <w:trHeight w:val="279"/>
        </w:trPr>
        <w:tc>
          <w:tcPr>
            <w:tcW w:w="830" w:type="dxa"/>
          </w:tcPr>
          <w:p w14:paraId="71B62836" w14:textId="76D9EA8B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4812" w:type="dxa"/>
          </w:tcPr>
          <w:p w14:paraId="743192DB" w14:textId="03F8162A" w:rsidR="00174D95" w:rsidRPr="00174D95" w:rsidRDefault="00174D95" w:rsidP="00665519">
            <w:pPr>
              <w:pStyle w:val="a8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 xml:space="preserve">Итоговое выступление, мини-турнир КВН </w:t>
            </w:r>
          </w:p>
        </w:tc>
        <w:tc>
          <w:tcPr>
            <w:tcW w:w="1337" w:type="dxa"/>
          </w:tcPr>
          <w:p w14:paraId="2CDBC37C" w14:textId="5F76F35E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14:paraId="05E7437E" w14:textId="71633A22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14:paraId="1414EB47" w14:textId="06BA1427" w:rsidR="00174D95" w:rsidRPr="00174D95" w:rsidRDefault="00174D95" w:rsidP="00174D95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74D95">
              <w:rPr>
                <w:bCs/>
                <w:sz w:val="28"/>
                <w:szCs w:val="28"/>
              </w:rPr>
              <w:t>2</w:t>
            </w:r>
          </w:p>
        </w:tc>
      </w:tr>
      <w:tr w:rsidR="004078C3" w:rsidRPr="00174D95" w14:paraId="5525FDC1" w14:textId="77777777" w:rsidTr="004203B1">
        <w:trPr>
          <w:trHeight w:val="369"/>
        </w:trPr>
        <w:tc>
          <w:tcPr>
            <w:tcW w:w="5647" w:type="dxa"/>
            <w:gridSpan w:val="2"/>
            <w:hideMark/>
          </w:tcPr>
          <w:p w14:paraId="76718603" w14:textId="77777777" w:rsidR="004078C3" w:rsidRPr="00174D95" w:rsidRDefault="004078C3" w:rsidP="00665519">
            <w:pPr>
              <w:pStyle w:val="a8"/>
              <w:rPr>
                <w:b/>
                <w:sz w:val="28"/>
                <w:szCs w:val="28"/>
              </w:rPr>
            </w:pPr>
            <w:r w:rsidRPr="00174D95">
              <w:rPr>
                <w:b/>
                <w:sz w:val="28"/>
                <w:szCs w:val="28"/>
              </w:rPr>
              <w:t>Всего</w:t>
            </w:r>
            <w:r w:rsidRPr="00174D95">
              <w:rPr>
                <w:rFonts w:eastAsia="WenQuanYi Micro He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hideMark/>
          </w:tcPr>
          <w:p w14:paraId="7C2F28B5" w14:textId="09F58405" w:rsidR="004078C3" w:rsidRPr="00174D95" w:rsidRDefault="00AC4387" w:rsidP="00174D9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04" w:type="dxa"/>
            <w:hideMark/>
          </w:tcPr>
          <w:p w14:paraId="38399F44" w14:textId="0AADF1BD" w:rsidR="004078C3" w:rsidRPr="00174D95" w:rsidRDefault="00AC4387" w:rsidP="00174D9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32" w:type="dxa"/>
            <w:hideMark/>
          </w:tcPr>
          <w:p w14:paraId="159FC2C1" w14:textId="72A27D0A" w:rsidR="004078C3" w:rsidRPr="00174D95" w:rsidRDefault="004078C3" w:rsidP="00174D95">
            <w:pPr>
              <w:pStyle w:val="a8"/>
              <w:jc w:val="center"/>
              <w:rPr>
                <w:sz w:val="28"/>
                <w:szCs w:val="28"/>
              </w:rPr>
            </w:pPr>
            <w:r w:rsidRPr="00174D95">
              <w:rPr>
                <w:sz w:val="28"/>
                <w:szCs w:val="28"/>
              </w:rPr>
              <w:t>1</w:t>
            </w:r>
            <w:r w:rsidR="003B362A" w:rsidRPr="00174D95">
              <w:rPr>
                <w:sz w:val="28"/>
                <w:szCs w:val="28"/>
              </w:rPr>
              <w:t>44</w:t>
            </w:r>
          </w:p>
        </w:tc>
      </w:tr>
    </w:tbl>
    <w:p w14:paraId="26E88C8F" w14:textId="3E46343E" w:rsidR="004203B1" w:rsidRDefault="00C6778B" w:rsidP="009014B3">
      <w:pPr>
        <w:pStyle w:val="2"/>
        <w:ind w:firstLine="0"/>
        <w:rPr>
          <w:i w:val="0"/>
        </w:rPr>
      </w:pPr>
      <w:bookmarkStart w:id="2" w:name="_Toc109654058"/>
      <w:r>
        <w:rPr>
          <w:i w:val="0"/>
        </w:rPr>
        <w:t xml:space="preserve">1.3.2. </w:t>
      </w:r>
      <w:r w:rsidR="004203B1" w:rsidRPr="004203B1">
        <w:rPr>
          <w:i w:val="0"/>
        </w:rPr>
        <w:t>Содержание учебного плана</w:t>
      </w:r>
    </w:p>
    <w:p w14:paraId="40B50772" w14:textId="17DC09B8" w:rsidR="004203B1" w:rsidRDefault="004203B1" w:rsidP="004203B1">
      <w:pPr>
        <w:rPr>
          <w:b/>
        </w:rPr>
      </w:pPr>
      <w:r>
        <w:t>1</w:t>
      </w:r>
      <w:r w:rsidRPr="004203B1">
        <w:rPr>
          <w:b/>
        </w:rPr>
        <w:t xml:space="preserve">. Давайте познакомимся, будем дружить и играть (3 часа) </w:t>
      </w:r>
    </w:p>
    <w:p w14:paraId="6F6DA817" w14:textId="3F3AD16B" w:rsidR="004203B1" w:rsidRDefault="004203B1" w:rsidP="004203B1">
      <w:pPr>
        <w:ind w:firstLine="0"/>
      </w:pPr>
      <w:r w:rsidRPr="004203B1">
        <w:rPr>
          <w:b/>
        </w:rPr>
        <w:t>Цель:</w:t>
      </w:r>
      <w:r>
        <w:t xml:space="preserve"> Выявление лидера в команде.</w:t>
      </w:r>
    </w:p>
    <w:p w14:paraId="74B42D4D" w14:textId="321F68D9" w:rsidR="004203B1" w:rsidRDefault="004203B1" w:rsidP="004203B1">
      <w:pPr>
        <w:ind w:firstLine="0"/>
      </w:pPr>
      <w:r w:rsidRPr="004203B1">
        <w:rPr>
          <w:b/>
        </w:rPr>
        <w:t>Теория:</w:t>
      </w:r>
      <w:r>
        <w:t xml:space="preserve"> Игра и влияние, значение игры в жизни человека. </w:t>
      </w:r>
    </w:p>
    <w:p w14:paraId="7A061CA1" w14:textId="5229C754" w:rsidR="004203B1" w:rsidRDefault="004203B1" w:rsidP="004203B1">
      <w:pPr>
        <w:ind w:firstLine="0"/>
      </w:pPr>
      <w:r w:rsidRPr="004203B1">
        <w:rPr>
          <w:b/>
        </w:rPr>
        <w:t>Практика:</w:t>
      </w:r>
      <w:r>
        <w:t xml:space="preserve"> Игры на сплочение коллектива. </w:t>
      </w:r>
    </w:p>
    <w:p w14:paraId="6830832F" w14:textId="46ACD104" w:rsidR="004203B1" w:rsidRDefault="004203B1" w:rsidP="00173A91">
      <w:r>
        <w:t xml:space="preserve">2. </w:t>
      </w:r>
      <w:r w:rsidRPr="00173A91">
        <w:rPr>
          <w:b/>
        </w:rPr>
        <w:t xml:space="preserve">Что такое КВН? (4 часа) </w:t>
      </w:r>
    </w:p>
    <w:p w14:paraId="6546F3F8" w14:textId="77777777" w:rsidR="004203B1" w:rsidRDefault="004203B1" w:rsidP="004203B1">
      <w:pPr>
        <w:ind w:firstLine="0"/>
      </w:pPr>
      <w:r w:rsidRPr="00173A91">
        <w:rPr>
          <w:b/>
        </w:rPr>
        <w:t>Цель:</w:t>
      </w:r>
      <w:r>
        <w:t xml:space="preserve"> Дать объёмные знания о составляющих игры КВН. </w:t>
      </w:r>
    </w:p>
    <w:p w14:paraId="6EDB6AEE" w14:textId="57F496B7" w:rsidR="004203B1" w:rsidRDefault="00173A91" w:rsidP="004203B1">
      <w:pPr>
        <w:ind w:firstLine="0"/>
      </w:pPr>
      <w:r w:rsidRPr="00173A91">
        <w:rPr>
          <w:b/>
        </w:rPr>
        <w:t>Теория:</w:t>
      </w:r>
      <w:r>
        <w:t xml:space="preserve"> Игра КВН и её компоненты. Конкурсы игры КВН: визитка, приветствие, разминка, музыкальный конкурс, музыкально-домашние задание, СТЭМ, капитанский конкурс, конкурс «Синема», конкурс одной песни. </w:t>
      </w:r>
    </w:p>
    <w:p w14:paraId="0AF23697" w14:textId="77777777" w:rsidR="00173A91" w:rsidRDefault="00173A91" w:rsidP="004203B1">
      <w:pPr>
        <w:ind w:firstLine="0"/>
      </w:pPr>
      <w:r w:rsidRPr="00173A91">
        <w:rPr>
          <w:b/>
        </w:rPr>
        <w:t xml:space="preserve">Практика: </w:t>
      </w:r>
      <w:r>
        <w:t xml:space="preserve">Проигрывание конкурсов КВН внутри группы. </w:t>
      </w:r>
    </w:p>
    <w:p w14:paraId="472F11D9" w14:textId="77777777" w:rsidR="00173A91" w:rsidRPr="00173A91" w:rsidRDefault="00173A91" w:rsidP="00173A91">
      <w:pPr>
        <w:rPr>
          <w:b/>
        </w:rPr>
      </w:pPr>
      <w:r>
        <w:t xml:space="preserve">3. </w:t>
      </w:r>
      <w:r w:rsidRPr="00173A91">
        <w:rPr>
          <w:b/>
        </w:rPr>
        <w:t xml:space="preserve">КВН –игра, театр, соревнование. (8 часов) </w:t>
      </w:r>
    </w:p>
    <w:p w14:paraId="74C0F67A" w14:textId="696DE541" w:rsidR="00173A91" w:rsidRDefault="00173A91" w:rsidP="004203B1">
      <w:pPr>
        <w:ind w:firstLine="0"/>
      </w:pPr>
      <w:r w:rsidRPr="00173A91">
        <w:rPr>
          <w:b/>
        </w:rPr>
        <w:t>Цель:</w:t>
      </w:r>
      <w:r>
        <w:t xml:space="preserve"> Сравнить театр и КВН, найти и обозначить принципиальную разницу. </w:t>
      </w:r>
    </w:p>
    <w:p w14:paraId="41957DAD" w14:textId="564F725F" w:rsidR="00173A91" w:rsidRDefault="00173A91" w:rsidP="004203B1">
      <w:pPr>
        <w:ind w:firstLine="0"/>
      </w:pPr>
      <w:r w:rsidRPr="0090482E">
        <w:rPr>
          <w:b/>
        </w:rPr>
        <w:lastRenderedPageBreak/>
        <w:t>Теория:</w:t>
      </w:r>
      <w:r>
        <w:t xml:space="preserve"> Характер игры КВН, отличительные особенности. </w:t>
      </w:r>
    </w:p>
    <w:p w14:paraId="40E3999A" w14:textId="4495A773" w:rsidR="00173A91" w:rsidRDefault="00173A91" w:rsidP="004203B1">
      <w:pPr>
        <w:ind w:firstLine="0"/>
      </w:pPr>
      <w:r>
        <w:t xml:space="preserve">Театральные постановки – цель и задачи театрального действия. </w:t>
      </w:r>
    </w:p>
    <w:p w14:paraId="3C45AF62" w14:textId="60E732CC" w:rsidR="00173A91" w:rsidRDefault="00173A91" w:rsidP="004203B1">
      <w:pPr>
        <w:ind w:firstLine="0"/>
      </w:pPr>
      <w:r w:rsidRPr="0090482E">
        <w:rPr>
          <w:b/>
        </w:rPr>
        <w:t>Практика:</w:t>
      </w:r>
      <w:r>
        <w:t xml:space="preserve"> Проигрывание конкурсов КВН внутри группы. </w:t>
      </w:r>
    </w:p>
    <w:p w14:paraId="4A0A49A1" w14:textId="67C3CED6" w:rsidR="0090482E" w:rsidRPr="0090482E" w:rsidRDefault="0090482E" w:rsidP="0090482E">
      <w:pPr>
        <w:rPr>
          <w:b/>
        </w:rPr>
      </w:pPr>
      <w:r>
        <w:t xml:space="preserve">4. </w:t>
      </w:r>
      <w:r w:rsidRPr="0090482E">
        <w:rPr>
          <w:b/>
        </w:rPr>
        <w:t>Команда КВН, роли в команде. (4 часа)</w:t>
      </w:r>
    </w:p>
    <w:p w14:paraId="6EACFCDA" w14:textId="2DED5A29" w:rsidR="0090482E" w:rsidRDefault="0090482E" w:rsidP="004203B1">
      <w:pPr>
        <w:ind w:firstLine="0"/>
      </w:pPr>
      <w:r w:rsidRPr="0090482E">
        <w:rPr>
          <w:b/>
        </w:rPr>
        <w:t>Цель:</w:t>
      </w:r>
      <w:r>
        <w:t xml:space="preserve"> Формирование командного духа, путем привлечения к коллективной деятельности.  </w:t>
      </w:r>
    </w:p>
    <w:p w14:paraId="05A8ADBE" w14:textId="023053B4" w:rsidR="0090482E" w:rsidRDefault="0090482E" w:rsidP="004203B1">
      <w:pPr>
        <w:ind w:firstLine="0"/>
      </w:pPr>
      <w:r w:rsidRPr="0090482E">
        <w:rPr>
          <w:b/>
        </w:rPr>
        <w:t>Теория:</w:t>
      </w:r>
      <w:r>
        <w:t xml:space="preserve"> Распределение ролей в команде, выявление личных способностей и особенностей каждого ребенка.  </w:t>
      </w:r>
    </w:p>
    <w:p w14:paraId="2F99DCC5" w14:textId="01E40760" w:rsidR="0090482E" w:rsidRDefault="0090482E" w:rsidP="004203B1">
      <w:pPr>
        <w:ind w:firstLine="0"/>
        <w:rPr>
          <w:b/>
        </w:rPr>
      </w:pPr>
      <w:r w:rsidRPr="0090482E">
        <w:rPr>
          <w:b/>
        </w:rPr>
        <w:t xml:space="preserve">Практика: </w:t>
      </w:r>
      <w:r w:rsidRPr="0090482E">
        <w:t xml:space="preserve">Игры на выявление лидеров </w:t>
      </w:r>
      <w:r>
        <w:t>в группе</w:t>
      </w:r>
      <w:r w:rsidRPr="0090482E">
        <w:t>.</w:t>
      </w:r>
      <w:r>
        <w:rPr>
          <w:b/>
        </w:rPr>
        <w:t xml:space="preserve"> </w:t>
      </w:r>
    </w:p>
    <w:p w14:paraId="3730D7C4" w14:textId="77777777" w:rsidR="0090482E" w:rsidRPr="0023491E" w:rsidRDefault="0090482E" w:rsidP="0023491E">
      <w:pPr>
        <w:rPr>
          <w:b/>
        </w:rPr>
      </w:pPr>
      <w:r w:rsidRPr="0023491E">
        <w:t>5.</w:t>
      </w:r>
      <w:r w:rsidRPr="0023491E">
        <w:rPr>
          <w:b/>
        </w:rPr>
        <w:t xml:space="preserve"> Диагностика творческих способностей (2 часа) </w:t>
      </w:r>
    </w:p>
    <w:p w14:paraId="23FBB043" w14:textId="14354B63" w:rsidR="0090482E" w:rsidRDefault="0090482E" w:rsidP="004203B1">
      <w:pPr>
        <w:ind w:firstLine="0"/>
      </w:pPr>
      <w:r w:rsidRPr="0023491E">
        <w:rPr>
          <w:b/>
        </w:rPr>
        <w:t>Цель:</w:t>
      </w:r>
      <w:r>
        <w:t xml:space="preserve"> Определение граней и </w:t>
      </w:r>
      <w:r w:rsidR="00753023">
        <w:t>открытости и</w:t>
      </w:r>
      <w:r w:rsidR="0023491E">
        <w:t xml:space="preserve"> свободы ощущения себя на сцене перед зрителем. </w:t>
      </w:r>
    </w:p>
    <w:p w14:paraId="1FA4D859" w14:textId="27E6E55A" w:rsidR="0023491E" w:rsidRDefault="0023491E" w:rsidP="004203B1">
      <w:pPr>
        <w:ind w:firstLine="0"/>
      </w:pPr>
      <w:r w:rsidRPr="0023491E">
        <w:rPr>
          <w:b/>
        </w:rPr>
        <w:t>Теория:</w:t>
      </w:r>
      <w:r>
        <w:t xml:space="preserve"> Распределения ролей в команде, выявление личных способностей и особенностей каждого ребёнка. </w:t>
      </w:r>
    </w:p>
    <w:p w14:paraId="5FF97673" w14:textId="0B01EC38" w:rsidR="0023491E" w:rsidRDefault="0023491E" w:rsidP="004203B1">
      <w:pPr>
        <w:ind w:firstLine="0"/>
      </w:pPr>
      <w:r w:rsidRPr="0023491E">
        <w:rPr>
          <w:b/>
        </w:rPr>
        <w:t>Практика:</w:t>
      </w:r>
      <w:r>
        <w:t xml:space="preserve"> Игры на выявления способностей: танцевать, петь, читать, рассказывать, играть на сцене и т.д.  </w:t>
      </w:r>
    </w:p>
    <w:p w14:paraId="2A1406B8" w14:textId="77777777" w:rsidR="0023491E" w:rsidRDefault="0023491E" w:rsidP="00C04DBE">
      <w:r>
        <w:t xml:space="preserve">6. </w:t>
      </w:r>
      <w:r w:rsidRPr="0023491E">
        <w:rPr>
          <w:b/>
        </w:rPr>
        <w:t>Сценическая грамота.</w:t>
      </w:r>
      <w:r>
        <w:t xml:space="preserve"> </w:t>
      </w:r>
      <w:r w:rsidRPr="00C04DBE">
        <w:rPr>
          <w:b/>
        </w:rPr>
        <w:t>(2 часа)</w:t>
      </w:r>
    </w:p>
    <w:p w14:paraId="63CFC548" w14:textId="0BA9F84E" w:rsidR="0023491E" w:rsidRDefault="0023491E" w:rsidP="004203B1">
      <w:pPr>
        <w:ind w:firstLine="0"/>
      </w:pPr>
      <w:r w:rsidRPr="002E468E">
        <w:rPr>
          <w:b/>
        </w:rPr>
        <w:t>Цель:</w:t>
      </w:r>
      <w:r>
        <w:t xml:space="preserve"> </w:t>
      </w:r>
      <w:r w:rsidR="00663B45">
        <w:t xml:space="preserve">Овладение основными приемами и методами устной речи. </w:t>
      </w:r>
    </w:p>
    <w:p w14:paraId="12A78315" w14:textId="39D30B03" w:rsidR="00663B45" w:rsidRDefault="00663B45" w:rsidP="004203B1">
      <w:pPr>
        <w:ind w:firstLine="0"/>
      </w:pPr>
      <w:r w:rsidRPr="00663B45">
        <w:rPr>
          <w:b/>
        </w:rPr>
        <w:t>Теория:</w:t>
      </w:r>
      <w:r>
        <w:t xml:space="preserve"> Изучение основных приемов и методов устной. Монолог, диалог. </w:t>
      </w:r>
    </w:p>
    <w:p w14:paraId="705A34A0" w14:textId="6F5E4524" w:rsidR="00663B45" w:rsidRDefault="00663B45" w:rsidP="004203B1">
      <w:pPr>
        <w:ind w:firstLine="0"/>
      </w:pPr>
      <w:r w:rsidRPr="00663B45">
        <w:rPr>
          <w:b/>
        </w:rPr>
        <w:t xml:space="preserve">Практика: </w:t>
      </w:r>
      <w:r w:rsidRPr="00663B45">
        <w:t>Самостоятельное составление</w:t>
      </w:r>
      <w:r>
        <w:rPr>
          <w:b/>
        </w:rPr>
        <w:t xml:space="preserve"> </w:t>
      </w:r>
      <w:r w:rsidRPr="00663B45">
        <w:t xml:space="preserve">диалогов </w:t>
      </w:r>
      <w:r>
        <w:t xml:space="preserve">и монологов и практическое </w:t>
      </w:r>
      <w:r w:rsidR="00C04DBE">
        <w:t xml:space="preserve">их использование на сцене. Составление памятки для использования основных методов и приемов устной речи. </w:t>
      </w:r>
    </w:p>
    <w:p w14:paraId="7EA4788B" w14:textId="77777777" w:rsidR="00C04DBE" w:rsidRDefault="00C04DBE" w:rsidP="00C04DBE">
      <w:r>
        <w:t xml:space="preserve">7. </w:t>
      </w:r>
      <w:r w:rsidRPr="00C04DBE">
        <w:rPr>
          <w:b/>
        </w:rPr>
        <w:t>Современные технические средства используемые на сцене. (2 часа)</w:t>
      </w:r>
      <w:r>
        <w:t xml:space="preserve"> </w:t>
      </w:r>
    </w:p>
    <w:p w14:paraId="3CD7C631" w14:textId="17620E0D" w:rsidR="00C04DBE" w:rsidRDefault="00C04DBE" w:rsidP="0004285C">
      <w:pPr>
        <w:ind w:firstLine="0"/>
      </w:pPr>
      <w:r w:rsidRPr="0004285C">
        <w:rPr>
          <w:b/>
        </w:rPr>
        <w:t>Цель:</w:t>
      </w:r>
      <w:r>
        <w:t xml:space="preserve"> </w:t>
      </w:r>
      <w:r w:rsidR="0004285C">
        <w:t>В</w:t>
      </w:r>
      <w:r>
        <w:t>ыработка необходимых</w:t>
      </w:r>
      <w:r w:rsidR="0004285C">
        <w:t xml:space="preserve"> умений в обращении с техническими средствами. </w:t>
      </w:r>
      <w:r>
        <w:t xml:space="preserve"> </w:t>
      </w:r>
    </w:p>
    <w:p w14:paraId="6707E02F" w14:textId="7863E697" w:rsidR="0004285C" w:rsidRDefault="0004285C" w:rsidP="0004285C">
      <w:pPr>
        <w:ind w:firstLine="0"/>
      </w:pPr>
      <w:r w:rsidRPr="00281957">
        <w:rPr>
          <w:b/>
        </w:rPr>
        <w:t>Теория:</w:t>
      </w:r>
      <w:r>
        <w:t xml:space="preserve"> Знакомство с необходимыми техническими средствами, </w:t>
      </w:r>
      <w:r w:rsidR="00281957">
        <w:t xml:space="preserve">их роль в подготовке и проведении выступлений.  </w:t>
      </w:r>
    </w:p>
    <w:p w14:paraId="09F0C045" w14:textId="77777777" w:rsidR="00281957" w:rsidRDefault="00281957" w:rsidP="0004285C">
      <w:pPr>
        <w:ind w:firstLine="0"/>
      </w:pPr>
      <w:r w:rsidRPr="00281957">
        <w:rPr>
          <w:b/>
        </w:rPr>
        <w:lastRenderedPageBreak/>
        <w:t>Практика:</w:t>
      </w:r>
      <w:r>
        <w:t xml:space="preserve"> Работа с микрофонами, аудио, видео и цифровой аппаратурой, компьютером. </w:t>
      </w:r>
    </w:p>
    <w:p w14:paraId="2B923A00" w14:textId="4B551637" w:rsidR="00281957" w:rsidRDefault="00281957" w:rsidP="00281957">
      <w:pPr>
        <w:rPr>
          <w:b/>
        </w:rPr>
      </w:pPr>
      <w:r>
        <w:t xml:space="preserve">8. </w:t>
      </w:r>
      <w:r w:rsidRPr="00281957">
        <w:rPr>
          <w:b/>
        </w:rPr>
        <w:t xml:space="preserve">Имидж, стиль команды.  </w:t>
      </w:r>
      <w:r>
        <w:rPr>
          <w:b/>
        </w:rPr>
        <w:t xml:space="preserve">(2 часа) </w:t>
      </w:r>
    </w:p>
    <w:p w14:paraId="1A42276F" w14:textId="13EB06EE" w:rsidR="00281957" w:rsidRDefault="00281957" w:rsidP="00281957">
      <w:pPr>
        <w:ind w:firstLine="0"/>
        <w:jc w:val="left"/>
      </w:pPr>
      <w:r>
        <w:rPr>
          <w:b/>
        </w:rPr>
        <w:t xml:space="preserve">Цель: </w:t>
      </w:r>
      <w:r w:rsidRPr="00281957">
        <w:t xml:space="preserve">Выбор имиджа команды. </w:t>
      </w:r>
    </w:p>
    <w:p w14:paraId="3A759E38" w14:textId="5D8A875D" w:rsidR="00281957" w:rsidRDefault="00281957" w:rsidP="00281957">
      <w:pPr>
        <w:ind w:firstLine="0"/>
        <w:jc w:val="left"/>
      </w:pPr>
      <w:r w:rsidRPr="00281957">
        <w:rPr>
          <w:b/>
        </w:rPr>
        <w:t>Теория:</w:t>
      </w:r>
      <w:r>
        <w:t xml:space="preserve"> Внешний вид. Стиль одежды. Стиль поведения. </w:t>
      </w:r>
    </w:p>
    <w:p w14:paraId="2677D886" w14:textId="2B9220D1" w:rsidR="00281957" w:rsidRDefault="00281957" w:rsidP="00281957">
      <w:pPr>
        <w:ind w:firstLine="0"/>
        <w:jc w:val="left"/>
      </w:pPr>
      <w:r w:rsidRPr="00281957">
        <w:rPr>
          <w:b/>
        </w:rPr>
        <w:t xml:space="preserve">Практика: </w:t>
      </w:r>
      <w:r>
        <w:t xml:space="preserve">Подбор имиджа для команды. </w:t>
      </w:r>
    </w:p>
    <w:p w14:paraId="2001AD45" w14:textId="0DA7C2A7" w:rsidR="00281957" w:rsidRDefault="00281957" w:rsidP="00281957">
      <w:r>
        <w:t xml:space="preserve">9. </w:t>
      </w:r>
      <w:r w:rsidRPr="00281957">
        <w:rPr>
          <w:b/>
        </w:rPr>
        <w:t>Подготовка миниатюр, сцен для участия в праздничных мероприятиях.</w:t>
      </w:r>
      <w:r>
        <w:t xml:space="preserve"> </w:t>
      </w:r>
      <w:r w:rsidRPr="00281957">
        <w:rPr>
          <w:b/>
        </w:rPr>
        <w:t>(11 часов)</w:t>
      </w:r>
      <w:r>
        <w:t xml:space="preserve"> </w:t>
      </w:r>
    </w:p>
    <w:p w14:paraId="77E33604" w14:textId="6919056C" w:rsidR="00281957" w:rsidRDefault="00281957" w:rsidP="00281957">
      <w:pPr>
        <w:ind w:firstLine="0"/>
      </w:pPr>
      <w:r w:rsidRPr="00281957">
        <w:rPr>
          <w:b/>
        </w:rPr>
        <w:t>Цель:</w:t>
      </w:r>
      <w:r>
        <w:t xml:space="preserve"> Вовлечение детей в общешкольную деятельность и их творческое развитие, воспитание самодисциплина. </w:t>
      </w:r>
    </w:p>
    <w:p w14:paraId="7FF1F8CA" w14:textId="51C8AA45" w:rsidR="00281957" w:rsidRDefault="00281957" w:rsidP="00281957">
      <w:pPr>
        <w:ind w:firstLine="0"/>
      </w:pPr>
      <w:r w:rsidRPr="00281957">
        <w:rPr>
          <w:b/>
        </w:rPr>
        <w:t>Теория:</w:t>
      </w:r>
      <w:r>
        <w:t xml:space="preserve"> Подготовка сценариев на школьные концерты, День Учителя, новому году, 8 марта и т.д. распределение ролей, подбор костюмов и декорацией. </w:t>
      </w:r>
    </w:p>
    <w:p w14:paraId="1A38FEE6" w14:textId="7BF95A92" w:rsidR="00281957" w:rsidRDefault="00281957" w:rsidP="00281957">
      <w:pPr>
        <w:ind w:firstLine="0"/>
        <w:rPr>
          <w:b/>
        </w:rPr>
      </w:pPr>
      <w:r w:rsidRPr="00281957">
        <w:rPr>
          <w:b/>
        </w:rPr>
        <w:t xml:space="preserve">Практика: </w:t>
      </w:r>
      <w:r w:rsidRPr="00281957">
        <w:t>подготовка номеров, миниатюр к тематическим датам.</w:t>
      </w:r>
      <w:r>
        <w:rPr>
          <w:b/>
        </w:rPr>
        <w:t xml:space="preserve"> </w:t>
      </w:r>
    </w:p>
    <w:p w14:paraId="28149125" w14:textId="3559951A" w:rsidR="00281957" w:rsidRDefault="00281957" w:rsidP="000C2CCD">
      <w:r w:rsidRPr="000C2CCD">
        <w:t xml:space="preserve">10. </w:t>
      </w:r>
      <w:r w:rsidR="000C2CCD" w:rsidRPr="000C2CCD">
        <w:rPr>
          <w:b/>
        </w:rPr>
        <w:t>Литературные и юмористические приемы, методы «коллективной шутки». (11 часов)</w:t>
      </w:r>
      <w:r w:rsidR="000C2CCD">
        <w:t xml:space="preserve"> </w:t>
      </w:r>
    </w:p>
    <w:p w14:paraId="72B4812C" w14:textId="77777777" w:rsidR="000C2CCD" w:rsidRDefault="000C2CCD" w:rsidP="000C2CCD">
      <w:pPr>
        <w:ind w:firstLine="0"/>
      </w:pPr>
      <w:r w:rsidRPr="000C2CCD">
        <w:rPr>
          <w:b/>
        </w:rPr>
        <w:t xml:space="preserve">Цель: </w:t>
      </w:r>
      <w:r>
        <w:t>Познакомиться с методом мозгового штурма.</w:t>
      </w:r>
    </w:p>
    <w:p w14:paraId="66970051" w14:textId="300CE1FF" w:rsidR="000C2CCD" w:rsidRDefault="000C2CCD" w:rsidP="000C2CCD">
      <w:pPr>
        <w:ind w:firstLine="0"/>
      </w:pPr>
      <w:r w:rsidRPr="000C2CCD">
        <w:rPr>
          <w:b/>
        </w:rPr>
        <w:t>Теория:</w:t>
      </w:r>
      <w:r>
        <w:t xml:space="preserve"> Разновидности метода мозгового штурма.  </w:t>
      </w:r>
    </w:p>
    <w:p w14:paraId="7946C920" w14:textId="0830F602" w:rsidR="000C2CCD" w:rsidRDefault="000C2CCD" w:rsidP="000C2CCD">
      <w:pPr>
        <w:ind w:firstLine="0"/>
      </w:pPr>
      <w:r w:rsidRPr="000C2CCD">
        <w:rPr>
          <w:b/>
        </w:rPr>
        <w:t xml:space="preserve">Практика: </w:t>
      </w:r>
      <w:r>
        <w:t xml:space="preserve">Мозговой штурм в команде. </w:t>
      </w:r>
    </w:p>
    <w:p w14:paraId="595A6339" w14:textId="61EE6974" w:rsidR="000C2CCD" w:rsidRDefault="000C2CCD" w:rsidP="000C2CCD">
      <w:pPr>
        <w:rPr>
          <w:b/>
        </w:rPr>
      </w:pPr>
      <w:r>
        <w:t xml:space="preserve">11. </w:t>
      </w:r>
      <w:r>
        <w:rPr>
          <w:b/>
        </w:rPr>
        <w:t>Сценическое действие, действие с предметами. (3 часа)</w:t>
      </w:r>
    </w:p>
    <w:p w14:paraId="214EDDE1" w14:textId="4D8BA1D9" w:rsidR="000C2CCD" w:rsidRDefault="000C2CCD" w:rsidP="000C2CCD">
      <w:pPr>
        <w:ind w:firstLine="0"/>
      </w:pPr>
      <w:r>
        <w:rPr>
          <w:b/>
        </w:rPr>
        <w:t xml:space="preserve">Цель: </w:t>
      </w:r>
      <w:r w:rsidR="00390C89">
        <w:t xml:space="preserve">Помочь детям существование на сцене с непредсказуемыми условиями. (экспромт) </w:t>
      </w:r>
    </w:p>
    <w:p w14:paraId="5464808D" w14:textId="30915189" w:rsidR="00390C89" w:rsidRDefault="00390C89" w:rsidP="000C2CCD">
      <w:pPr>
        <w:ind w:firstLine="0"/>
      </w:pPr>
      <w:r w:rsidRPr="00390C89">
        <w:rPr>
          <w:b/>
        </w:rPr>
        <w:t xml:space="preserve">Теория: </w:t>
      </w:r>
      <w:r>
        <w:t xml:space="preserve">Подбор и исследования определенных жизненных, бытовых ситуаций. </w:t>
      </w:r>
    </w:p>
    <w:p w14:paraId="51F1B97A" w14:textId="130C1DB5" w:rsidR="00390C89" w:rsidRDefault="00390C89" w:rsidP="000C2CCD">
      <w:pPr>
        <w:ind w:firstLine="0"/>
      </w:pPr>
      <w:r w:rsidRPr="00390C89">
        <w:rPr>
          <w:b/>
        </w:rPr>
        <w:t xml:space="preserve">Практика: </w:t>
      </w:r>
      <w:r>
        <w:t xml:space="preserve">Составление определенного алгоритма действий с новыми предметами и людьми. </w:t>
      </w:r>
    </w:p>
    <w:p w14:paraId="52DC684B" w14:textId="55A43689" w:rsidR="00390C89" w:rsidRDefault="00390C89" w:rsidP="009A20F9">
      <w:r>
        <w:t xml:space="preserve">12. </w:t>
      </w:r>
      <w:r w:rsidRPr="00390C89">
        <w:rPr>
          <w:b/>
        </w:rPr>
        <w:t>Музыка КВН.</w:t>
      </w:r>
      <w:r>
        <w:t xml:space="preserve"> (5 часов) </w:t>
      </w:r>
    </w:p>
    <w:p w14:paraId="7A9080EC" w14:textId="15A32AB4" w:rsidR="009A20F9" w:rsidRDefault="009A20F9" w:rsidP="009A20F9">
      <w:pPr>
        <w:ind w:firstLine="0"/>
      </w:pPr>
      <w:r w:rsidRPr="009A20F9">
        <w:rPr>
          <w:b/>
        </w:rPr>
        <w:t xml:space="preserve">Цель: </w:t>
      </w:r>
      <w:r>
        <w:t xml:space="preserve">Объяснить, как используется в КВНе музыкальные подводки, финальные песни. </w:t>
      </w:r>
    </w:p>
    <w:p w14:paraId="2FA9FE27" w14:textId="77968264" w:rsidR="009A20F9" w:rsidRDefault="009A20F9" w:rsidP="009A20F9">
      <w:pPr>
        <w:ind w:firstLine="0"/>
        <w:rPr>
          <w:b/>
        </w:rPr>
      </w:pPr>
      <w:r w:rsidRPr="001B7A57">
        <w:rPr>
          <w:b/>
        </w:rPr>
        <w:t xml:space="preserve">Теория: </w:t>
      </w:r>
      <w:r w:rsidR="001B7A57" w:rsidRPr="001B7A57">
        <w:t>КВНовские песни, подложки, фоны, карапульки.</w:t>
      </w:r>
      <w:r w:rsidR="001B7A57">
        <w:rPr>
          <w:b/>
        </w:rPr>
        <w:t xml:space="preserve"> </w:t>
      </w:r>
    </w:p>
    <w:p w14:paraId="3C62C890" w14:textId="65ADBB10" w:rsidR="001B7A57" w:rsidRPr="001B7A57" w:rsidRDefault="001B7A57" w:rsidP="009A20F9">
      <w:pPr>
        <w:ind w:firstLine="0"/>
        <w:rPr>
          <w:b/>
        </w:rPr>
      </w:pPr>
      <w:r>
        <w:rPr>
          <w:b/>
        </w:rPr>
        <w:lastRenderedPageBreak/>
        <w:t xml:space="preserve">Практика: </w:t>
      </w:r>
      <w:r w:rsidRPr="001B7A57">
        <w:t>Репетиция с музыкальным сопровождением.</w:t>
      </w:r>
      <w:r>
        <w:rPr>
          <w:b/>
        </w:rPr>
        <w:t xml:space="preserve"> </w:t>
      </w:r>
    </w:p>
    <w:p w14:paraId="62FA8FFD" w14:textId="20A5A65C" w:rsidR="000C2CCD" w:rsidRDefault="001B7A57" w:rsidP="000C2CCD">
      <w:r>
        <w:t xml:space="preserve">13. </w:t>
      </w:r>
      <w:r w:rsidRPr="001B7A57">
        <w:rPr>
          <w:b/>
        </w:rPr>
        <w:t>Специфика видов конкурсов КВН. (3 часа)</w:t>
      </w:r>
      <w:r>
        <w:t xml:space="preserve"> </w:t>
      </w:r>
    </w:p>
    <w:p w14:paraId="1F62C08D" w14:textId="7D5E5691" w:rsidR="001B7A57" w:rsidRDefault="001B7A57" w:rsidP="001B7A57">
      <w:pPr>
        <w:ind w:firstLine="0"/>
        <w:rPr>
          <w:b/>
        </w:rPr>
      </w:pPr>
      <w:r w:rsidRPr="001B7A57">
        <w:rPr>
          <w:b/>
        </w:rPr>
        <w:t xml:space="preserve">Цель: </w:t>
      </w:r>
      <w:r w:rsidRPr="001B7A57">
        <w:t>Научить детей разбираться в специфики определенных конкурсов.</w:t>
      </w:r>
      <w:r>
        <w:rPr>
          <w:b/>
        </w:rPr>
        <w:t xml:space="preserve"> </w:t>
      </w:r>
    </w:p>
    <w:p w14:paraId="272BF522" w14:textId="0278174F" w:rsidR="001B7A57" w:rsidRDefault="001B7A57" w:rsidP="001B7A57">
      <w:pPr>
        <w:ind w:firstLine="0"/>
      </w:pPr>
      <w:r>
        <w:rPr>
          <w:b/>
        </w:rPr>
        <w:t xml:space="preserve">Теория: </w:t>
      </w:r>
      <w:r w:rsidRPr="001B7A57">
        <w:t xml:space="preserve">Изучение и разбор основных методик действий в том или ином конкурсе.  </w:t>
      </w:r>
    </w:p>
    <w:p w14:paraId="5422E22D" w14:textId="3D2454DE" w:rsidR="001B7A57" w:rsidRDefault="001B7A57" w:rsidP="001B7A57">
      <w:pPr>
        <w:ind w:firstLine="0"/>
      </w:pPr>
      <w:r w:rsidRPr="001B7A57">
        <w:rPr>
          <w:b/>
        </w:rPr>
        <w:t xml:space="preserve">Практика: </w:t>
      </w:r>
      <w:r>
        <w:t xml:space="preserve">Составление сценария конкурсов и демонстрация </w:t>
      </w:r>
      <w:r w:rsidR="00C37D2F">
        <w:t xml:space="preserve">на занятиях. </w:t>
      </w:r>
    </w:p>
    <w:p w14:paraId="503DC558" w14:textId="5ABD0640" w:rsidR="00C37D2F" w:rsidRDefault="00C37D2F" w:rsidP="00C37D2F">
      <w:r>
        <w:t xml:space="preserve">14. </w:t>
      </w:r>
      <w:r w:rsidRPr="00C37D2F">
        <w:rPr>
          <w:b/>
        </w:rPr>
        <w:t>Разминка (6 часов)</w:t>
      </w:r>
      <w:r>
        <w:t xml:space="preserve"> </w:t>
      </w:r>
    </w:p>
    <w:p w14:paraId="0DEBDA7C" w14:textId="66CAAEBB" w:rsidR="00C37D2F" w:rsidRDefault="00C37D2F" w:rsidP="00C37D2F">
      <w:pPr>
        <w:ind w:firstLine="0"/>
      </w:pPr>
      <w:r w:rsidRPr="00C37D2F">
        <w:rPr>
          <w:b/>
        </w:rPr>
        <w:t>Цель:</w:t>
      </w:r>
      <w:r>
        <w:t xml:space="preserve"> Знакомство с разминкой. </w:t>
      </w:r>
    </w:p>
    <w:p w14:paraId="089E2E94" w14:textId="5B91801C" w:rsidR="00C37D2F" w:rsidRDefault="00C37D2F" w:rsidP="00C37D2F">
      <w:pPr>
        <w:ind w:firstLine="0"/>
      </w:pPr>
      <w:r w:rsidRPr="00C37D2F">
        <w:rPr>
          <w:b/>
        </w:rPr>
        <w:t>Теория:</w:t>
      </w:r>
      <w:r>
        <w:t xml:space="preserve"> Методика проведения разминки.</w:t>
      </w:r>
    </w:p>
    <w:p w14:paraId="01DD367E" w14:textId="0BE5B5F0" w:rsidR="00C37D2F" w:rsidRDefault="00C37D2F" w:rsidP="00C37D2F">
      <w:pPr>
        <w:ind w:firstLine="0"/>
      </w:pPr>
      <w:r w:rsidRPr="00C37D2F">
        <w:rPr>
          <w:b/>
        </w:rPr>
        <w:t xml:space="preserve">Практика: </w:t>
      </w:r>
      <w:r w:rsidRPr="00C37D2F">
        <w:t xml:space="preserve">Блиц-разминка – командная эстафета –как вид групповой разминки. </w:t>
      </w:r>
    </w:p>
    <w:p w14:paraId="06816C57" w14:textId="30FD6D50" w:rsidR="00C37D2F" w:rsidRDefault="00C37D2F" w:rsidP="00C37D2F">
      <w:r>
        <w:t xml:space="preserve">15. </w:t>
      </w:r>
      <w:r w:rsidRPr="00C37D2F">
        <w:rPr>
          <w:b/>
        </w:rPr>
        <w:t>Приветствие (6 часов</w:t>
      </w:r>
      <w:r>
        <w:t xml:space="preserve">) </w:t>
      </w:r>
    </w:p>
    <w:p w14:paraId="1C10018E" w14:textId="76B24922" w:rsidR="00C37D2F" w:rsidRDefault="00C37D2F" w:rsidP="00C37D2F">
      <w:pPr>
        <w:ind w:firstLine="0"/>
        <w:jc w:val="left"/>
        <w:rPr>
          <w:b/>
        </w:rPr>
      </w:pPr>
      <w:r w:rsidRPr="00C37D2F">
        <w:rPr>
          <w:b/>
        </w:rPr>
        <w:t xml:space="preserve">Цель: </w:t>
      </w:r>
      <w:r w:rsidRPr="00C37D2F">
        <w:t>Раскрыть особенности создания приветствия.</w:t>
      </w:r>
      <w:r>
        <w:rPr>
          <w:b/>
        </w:rPr>
        <w:t xml:space="preserve"> </w:t>
      </w:r>
    </w:p>
    <w:p w14:paraId="30ACA07A" w14:textId="7D911887" w:rsidR="00C37D2F" w:rsidRDefault="00C37D2F" w:rsidP="00C37D2F">
      <w:pPr>
        <w:ind w:firstLine="0"/>
        <w:jc w:val="left"/>
        <w:rPr>
          <w:b/>
        </w:rPr>
      </w:pPr>
      <w:r>
        <w:rPr>
          <w:b/>
        </w:rPr>
        <w:t xml:space="preserve">Теория: </w:t>
      </w:r>
      <w:r w:rsidRPr="00C37D2F">
        <w:t>Принципы построения сценария приветствия в КВН.</w:t>
      </w:r>
      <w:r>
        <w:rPr>
          <w:b/>
        </w:rPr>
        <w:t xml:space="preserve">  </w:t>
      </w:r>
    </w:p>
    <w:p w14:paraId="4266E648" w14:textId="2320D489" w:rsidR="00C37D2F" w:rsidRDefault="00C37D2F" w:rsidP="00C37D2F">
      <w:pPr>
        <w:ind w:firstLine="0"/>
        <w:jc w:val="left"/>
        <w:rPr>
          <w:b/>
        </w:rPr>
      </w:pPr>
      <w:r>
        <w:rPr>
          <w:b/>
        </w:rPr>
        <w:t xml:space="preserve">Практика: </w:t>
      </w:r>
      <w:r w:rsidRPr="00C37D2F">
        <w:t>Домашние заготовки, сценические миниатюры.</w:t>
      </w:r>
      <w:r>
        <w:rPr>
          <w:b/>
        </w:rPr>
        <w:t xml:space="preserve"> </w:t>
      </w:r>
    </w:p>
    <w:p w14:paraId="3D865F34" w14:textId="0FDA4DF5" w:rsidR="00C37D2F" w:rsidRDefault="00C37D2F" w:rsidP="00C37D2F">
      <w:pPr>
        <w:jc w:val="left"/>
        <w:rPr>
          <w:b/>
        </w:rPr>
      </w:pPr>
      <w:r w:rsidRPr="00C37D2F">
        <w:t>16.</w:t>
      </w:r>
      <w:r>
        <w:rPr>
          <w:b/>
        </w:rPr>
        <w:t xml:space="preserve"> СТЭМ (7 часов) </w:t>
      </w:r>
    </w:p>
    <w:p w14:paraId="44750CF2" w14:textId="4D3F5545" w:rsidR="00C37D2F" w:rsidRDefault="00C37D2F" w:rsidP="00C37D2F">
      <w:pPr>
        <w:ind w:firstLine="0"/>
      </w:pPr>
      <w:r>
        <w:rPr>
          <w:b/>
        </w:rPr>
        <w:t xml:space="preserve">Цель: </w:t>
      </w:r>
      <w:r w:rsidRPr="00C37D2F">
        <w:t xml:space="preserve">Показать детям коренное отличие </w:t>
      </w:r>
      <w:r w:rsidR="00F72E1D">
        <w:t>конкурса СТЭМ</w:t>
      </w:r>
      <w:r w:rsidRPr="00C37D2F">
        <w:t xml:space="preserve"> от театрально-музыкальных постановок. </w:t>
      </w:r>
    </w:p>
    <w:p w14:paraId="49F1524A" w14:textId="1E21482E" w:rsidR="00AE5356" w:rsidRDefault="00AE5356" w:rsidP="00C37D2F">
      <w:pPr>
        <w:ind w:firstLine="0"/>
      </w:pPr>
      <w:r w:rsidRPr="00AE5356">
        <w:rPr>
          <w:b/>
        </w:rPr>
        <w:t xml:space="preserve">Теория: </w:t>
      </w:r>
      <w:r w:rsidR="00F72E1D">
        <w:t xml:space="preserve">изучение структуры подготовки номера СТЭМ в КВН. </w:t>
      </w:r>
    </w:p>
    <w:p w14:paraId="11B724F1" w14:textId="21F7FE56" w:rsidR="00F72E1D" w:rsidRDefault="00F72E1D" w:rsidP="00C37D2F">
      <w:pPr>
        <w:ind w:firstLine="0"/>
      </w:pPr>
      <w:r w:rsidRPr="00F72E1D">
        <w:rPr>
          <w:b/>
        </w:rPr>
        <w:t xml:space="preserve">Практика: </w:t>
      </w:r>
      <w:r>
        <w:t xml:space="preserve">Составление и демонстрация элементов СТЭМа. </w:t>
      </w:r>
    </w:p>
    <w:p w14:paraId="41E4F0F3" w14:textId="1D055FD3" w:rsidR="00F72E1D" w:rsidRDefault="00F72E1D" w:rsidP="00F72E1D">
      <w:r>
        <w:t xml:space="preserve">17. </w:t>
      </w:r>
      <w:r w:rsidRPr="00F72E1D">
        <w:rPr>
          <w:b/>
        </w:rPr>
        <w:t>Биатлон (5 часов)</w:t>
      </w:r>
      <w:r>
        <w:t xml:space="preserve"> </w:t>
      </w:r>
    </w:p>
    <w:p w14:paraId="1DB98B90" w14:textId="77777777" w:rsidR="00F72E1D" w:rsidRDefault="00F72E1D" w:rsidP="00F72E1D">
      <w:pPr>
        <w:ind w:firstLine="0"/>
      </w:pPr>
      <w:r w:rsidRPr="00F72E1D">
        <w:rPr>
          <w:b/>
        </w:rPr>
        <w:t>Цель:</w:t>
      </w:r>
      <w:r>
        <w:t xml:space="preserve"> Научить детей «мозговому штурму» при составлении кратких юмористических фраз. </w:t>
      </w:r>
    </w:p>
    <w:p w14:paraId="750357EE" w14:textId="77777777" w:rsidR="00F72E1D" w:rsidRDefault="00F72E1D" w:rsidP="00F72E1D">
      <w:pPr>
        <w:ind w:firstLine="0"/>
      </w:pPr>
      <w:r w:rsidRPr="00F72E1D">
        <w:rPr>
          <w:b/>
        </w:rPr>
        <w:t xml:space="preserve">Теория: </w:t>
      </w:r>
      <w:r>
        <w:t>Разбор определенных алгоритмических цепочек, например теория противодействие.</w:t>
      </w:r>
    </w:p>
    <w:p w14:paraId="04E0470B" w14:textId="7DDDA5BA" w:rsidR="00F72E1D" w:rsidRDefault="00F72E1D" w:rsidP="00F72E1D">
      <w:pPr>
        <w:ind w:firstLine="0"/>
      </w:pPr>
      <w:r w:rsidRPr="00F72E1D">
        <w:rPr>
          <w:b/>
        </w:rPr>
        <w:t>Практика:</w:t>
      </w:r>
      <w:r>
        <w:t xml:space="preserve"> Составление и демонстрация биатлона.   </w:t>
      </w:r>
    </w:p>
    <w:p w14:paraId="7E22AE1E" w14:textId="79842C61" w:rsidR="00867DEF" w:rsidRDefault="00867DEF" w:rsidP="00867DEF">
      <w:r>
        <w:t xml:space="preserve">18. </w:t>
      </w:r>
      <w:r w:rsidRPr="00867DEF">
        <w:rPr>
          <w:b/>
        </w:rPr>
        <w:t>Музыкально- домашние задание. (3 часа)</w:t>
      </w:r>
      <w:r>
        <w:t xml:space="preserve"> </w:t>
      </w:r>
    </w:p>
    <w:p w14:paraId="6977BAAA" w14:textId="636C74E7" w:rsidR="00867DEF" w:rsidRDefault="00867DEF" w:rsidP="00867DEF">
      <w:pPr>
        <w:ind w:firstLine="0"/>
      </w:pPr>
      <w:r w:rsidRPr="00867DEF">
        <w:rPr>
          <w:b/>
        </w:rPr>
        <w:t>Цель:</w:t>
      </w:r>
      <w:r>
        <w:t xml:space="preserve"> Объяснить специфику и правила подготовки и проведения музыкально-домашнего задания. </w:t>
      </w:r>
    </w:p>
    <w:p w14:paraId="77CC8056" w14:textId="77777777" w:rsidR="00867DEF" w:rsidRDefault="00867DEF" w:rsidP="00867DEF">
      <w:pPr>
        <w:ind w:firstLine="0"/>
      </w:pPr>
      <w:r w:rsidRPr="00867DEF">
        <w:rPr>
          <w:b/>
        </w:rPr>
        <w:lastRenderedPageBreak/>
        <w:t xml:space="preserve">Теория: </w:t>
      </w:r>
      <w:r>
        <w:t xml:space="preserve">Просмотр музыкально-домашнего задания высшей лиги. Специфика проведения. </w:t>
      </w:r>
    </w:p>
    <w:p w14:paraId="52CD9AEF" w14:textId="6E15F48C" w:rsidR="00867DEF" w:rsidRDefault="00867DEF" w:rsidP="00867DEF">
      <w:pPr>
        <w:ind w:firstLine="0"/>
      </w:pPr>
      <w:r w:rsidRPr="00867DEF">
        <w:rPr>
          <w:b/>
        </w:rPr>
        <w:t xml:space="preserve">Практика: </w:t>
      </w:r>
      <w:r w:rsidRPr="00867DEF">
        <w:t>Анализ музыкального домашнего задания. Работа над музы</w:t>
      </w:r>
      <w:r>
        <w:t>кально-домашни</w:t>
      </w:r>
      <w:r w:rsidRPr="00867DEF">
        <w:t xml:space="preserve">м заданием. </w:t>
      </w:r>
    </w:p>
    <w:p w14:paraId="206D4020" w14:textId="3ED78F5C" w:rsidR="00281957" w:rsidRDefault="00867DEF" w:rsidP="00867DEF">
      <w:r>
        <w:t xml:space="preserve">19. </w:t>
      </w:r>
      <w:r w:rsidRPr="00867DEF">
        <w:rPr>
          <w:b/>
        </w:rPr>
        <w:t>Речь, характеристика речи. (6 часов)</w:t>
      </w:r>
      <w:r>
        <w:t xml:space="preserve"> </w:t>
      </w:r>
    </w:p>
    <w:p w14:paraId="6EA38C98" w14:textId="0A2F1251" w:rsidR="00867DEF" w:rsidRDefault="00867DEF" w:rsidP="00867DEF">
      <w:pPr>
        <w:ind w:firstLine="0"/>
      </w:pPr>
      <w:r w:rsidRPr="00867DEF">
        <w:rPr>
          <w:b/>
        </w:rPr>
        <w:t>Цель:</w:t>
      </w:r>
      <w:r>
        <w:t xml:space="preserve"> Определить роль стилистики, типа, характера речи в выступлении команды КВН.</w:t>
      </w:r>
    </w:p>
    <w:p w14:paraId="3FB126EC" w14:textId="07C3E922" w:rsidR="00867DEF" w:rsidRDefault="00867DEF" w:rsidP="00867DEF">
      <w:pPr>
        <w:ind w:firstLine="0"/>
        <w:rPr>
          <w:b/>
        </w:rPr>
      </w:pPr>
      <w:r w:rsidRPr="00A03BC0">
        <w:rPr>
          <w:b/>
        </w:rPr>
        <w:t xml:space="preserve">Теория: </w:t>
      </w:r>
      <w:r w:rsidR="00831AE1" w:rsidRPr="00831AE1">
        <w:t>Интонация в КВН.</w:t>
      </w:r>
      <w:r w:rsidR="00831AE1">
        <w:rPr>
          <w:b/>
        </w:rPr>
        <w:t xml:space="preserve"> </w:t>
      </w:r>
      <w:r w:rsidR="00831AE1" w:rsidRPr="00831AE1">
        <w:t>Образы – решение на сцене.</w:t>
      </w:r>
      <w:r w:rsidR="00831AE1">
        <w:rPr>
          <w:b/>
        </w:rPr>
        <w:t xml:space="preserve"> </w:t>
      </w:r>
    </w:p>
    <w:p w14:paraId="01D37AB9" w14:textId="4D7D8EC0" w:rsidR="00831AE1" w:rsidRDefault="00831AE1" w:rsidP="00867DEF">
      <w:pPr>
        <w:ind w:firstLine="0"/>
      </w:pPr>
      <w:r>
        <w:rPr>
          <w:b/>
        </w:rPr>
        <w:t xml:space="preserve">Практика: </w:t>
      </w:r>
      <w:r>
        <w:t xml:space="preserve">Речевые упражнения, сценическая речь. Тренинг: интонационные упражнения, сценические этюды. </w:t>
      </w:r>
    </w:p>
    <w:p w14:paraId="64DA3F7A" w14:textId="3B1C9A51" w:rsidR="00831AE1" w:rsidRDefault="00831AE1" w:rsidP="00831AE1">
      <w:r>
        <w:t xml:space="preserve">20. </w:t>
      </w:r>
      <w:r w:rsidRPr="00831AE1">
        <w:rPr>
          <w:b/>
        </w:rPr>
        <w:t>Основы сценического мастерства. (6 часов)</w:t>
      </w:r>
      <w:r>
        <w:t xml:space="preserve"> </w:t>
      </w:r>
    </w:p>
    <w:p w14:paraId="7B6D0419" w14:textId="67DB55E5" w:rsidR="00831AE1" w:rsidRDefault="00831AE1" w:rsidP="00831AE1">
      <w:pPr>
        <w:ind w:firstLine="0"/>
      </w:pPr>
      <w:r w:rsidRPr="00831AE1">
        <w:rPr>
          <w:b/>
        </w:rPr>
        <w:t>Цель:</w:t>
      </w:r>
      <w:r>
        <w:t xml:space="preserve"> Создание задуманного образа. </w:t>
      </w:r>
    </w:p>
    <w:p w14:paraId="647B2401" w14:textId="755F9A78" w:rsidR="00831AE1" w:rsidRDefault="00831AE1" w:rsidP="00831AE1">
      <w:pPr>
        <w:ind w:firstLine="0"/>
      </w:pPr>
      <w:r w:rsidRPr="00831AE1">
        <w:rPr>
          <w:b/>
        </w:rPr>
        <w:t xml:space="preserve">Теория: </w:t>
      </w:r>
      <w:r>
        <w:t xml:space="preserve">Сцена. Тайна нашего голоса. Мимика. Движения. Поза. </w:t>
      </w:r>
    </w:p>
    <w:p w14:paraId="6FB5E673" w14:textId="0AF261CF" w:rsidR="00831AE1" w:rsidRDefault="00831AE1" w:rsidP="00831AE1">
      <w:pPr>
        <w:ind w:firstLine="0"/>
      </w:pPr>
      <w:r w:rsidRPr="00831AE1">
        <w:rPr>
          <w:b/>
        </w:rPr>
        <w:t xml:space="preserve">Практика: </w:t>
      </w:r>
      <w:r w:rsidR="00B82E08">
        <w:t xml:space="preserve">Тренинг: «реклама», «телевидение», «синхробуфонада». </w:t>
      </w:r>
    </w:p>
    <w:p w14:paraId="0F9EFFB8" w14:textId="1A9B8346" w:rsidR="00B82E08" w:rsidRDefault="00B82E08" w:rsidP="00B82E08">
      <w:r>
        <w:t xml:space="preserve">21. </w:t>
      </w:r>
      <w:r w:rsidRPr="00B82E08">
        <w:rPr>
          <w:b/>
        </w:rPr>
        <w:t>Взаимодействие на сцене. Сюжетные этюды</w:t>
      </w:r>
      <w:r w:rsidRPr="00B82E08">
        <w:t>. (10 часов)</w:t>
      </w:r>
    </w:p>
    <w:p w14:paraId="5B07CC2D" w14:textId="4891E525" w:rsidR="00B82E08" w:rsidRDefault="00B82E08" w:rsidP="00B82E08">
      <w:pPr>
        <w:ind w:firstLine="0"/>
      </w:pPr>
      <w:r w:rsidRPr="00B82E08">
        <w:rPr>
          <w:b/>
        </w:rPr>
        <w:t>Цель:</w:t>
      </w:r>
      <w:r>
        <w:rPr>
          <w:b/>
        </w:rPr>
        <w:t xml:space="preserve"> </w:t>
      </w:r>
      <w:r>
        <w:t xml:space="preserve">Научить детей кратко и ёмко выражать юмористическую мысль. </w:t>
      </w:r>
    </w:p>
    <w:p w14:paraId="2010A99D" w14:textId="27C0FDF0" w:rsidR="00B82E08" w:rsidRDefault="00B82E08" w:rsidP="00B82E08">
      <w:pPr>
        <w:ind w:firstLine="0"/>
      </w:pPr>
      <w:r w:rsidRPr="00B82E08">
        <w:rPr>
          <w:b/>
        </w:rPr>
        <w:t xml:space="preserve">Теория: </w:t>
      </w:r>
      <w:r>
        <w:t xml:space="preserve">Выработка определенных методических решений и действий в направлении жанра КВН – этюд.  </w:t>
      </w:r>
    </w:p>
    <w:p w14:paraId="226D90C8" w14:textId="31DA9F34" w:rsidR="00B82E08" w:rsidRDefault="00B82E08" w:rsidP="00B82E08">
      <w:pPr>
        <w:ind w:firstLine="0"/>
        <w:rPr>
          <w:b/>
        </w:rPr>
      </w:pPr>
      <w:r w:rsidRPr="00B82E08">
        <w:rPr>
          <w:b/>
        </w:rPr>
        <w:t xml:space="preserve">Практика: </w:t>
      </w:r>
      <w:r w:rsidRPr="00B82E08">
        <w:t>Составление и демонстрация этюда.</w:t>
      </w:r>
      <w:r>
        <w:rPr>
          <w:b/>
        </w:rPr>
        <w:t xml:space="preserve"> </w:t>
      </w:r>
    </w:p>
    <w:p w14:paraId="2B1A5E84" w14:textId="4A3E1116" w:rsidR="00B82E08" w:rsidRDefault="00B82E08" w:rsidP="00162A74">
      <w:pPr>
        <w:rPr>
          <w:b/>
        </w:rPr>
      </w:pPr>
      <w:r w:rsidRPr="00B82E08">
        <w:t>22</w:t>
      </w:r>
      <w:r>
        <w:rPr>
          <w:b/>
        </w:rPr>
        <w:t xml:space="preserve">. Способы получения информации. </w:t>
      </w:r>
      <w:r w:rsidR="00162A74">
        <w:rPr>
          <w:b/>
        </w:rPr>
        <w:t xml:space="preserve">(7 часов) </w:t>
      </w:r>
    </w:p>
    <w:p w14:paraId="0ED48846" w14:textId="2CFC3007" w:rsidR="00162A74" w:rsidRDefault="00162A74" w:rsidP="00162A74">
      <w:pPr>
        <w:ind w:firstLine="0"/>
      </w:pPr>
      <w:r>
        <w:rPr>
          <w:b/>
        </w:rPr>
        <w:t xml:space="preserve">Цель: </w:t>
      </w:r>
      <w:r>
        <w:t xml:space="preserve">Научить детей ориентироваться в потоке общей информации, вычленять главное. </w:t>
      </w:r>
    </w:p>
    <w:p w14:paraId="61CB50B0" w14:textId="5D9F0C3A" w:rsidR="00162A74" w:rsidRDefault="00162A74" w:rsidP="00162A74">
      <w:pPr>
        <w:ind w:firstLine="0"/>
      </w:pPr>
      <w:r w:rsidRPr="00162A74">
        <w:rPr>
          <w:b/>
        </w:rPr>
        <w:t xml:space="preserve">Теория: </w:t>
      </w:r>
      <w:r>
        <w:t xml:space="preserve">Изучение текстов, видео и аудиофайлов с целью поиска главной мысли. </w:t>
      </w:r>
    </w:p>
    <w:p w14:paraId="39A4EB08" w14:textId="5D972C4A" w:rsidR="00162A74" w:rsidRDefault="00162A74" w:rsidP="00162A74">
      <w:pPr>
        <w:ind w:firstLine="0"/>
      </w:pPr>
      <w:r w:rsidRPr="00162A74">
        <w:rPr>
          <w:b/>
        </w:rPr>
        <w:t xml:space="preserve">Практика: </w:t>
      </w:r>
      <w:r>
        <w:t xml:space="preserve">Исследование и анализ главных источников информации. </w:t>
      </w:r>
    </w:p>
    <w:p w14:paraId="0B8AF3D8" w14:textId="1AA1267B" w:rsidR="00162A74" w:rsidRDefault="00162A74" w:rsidP="00162A74">
      <w:r>
        <w:t xml:space="preserve">23. </w:t>
      </w:r>
      <w:r w:rsidRPr="00162A74">
        <w:rPr>
          <w:b/>
        </w:rPr>
        <w:t>Работа со СМИ (2 часа)</w:t>
      </w:r>
    </w:p>
    <w:p w14:paraId="25F00391" w14:textId="77777777" w:rsidR="00162A74" w:rsidRDefault="00162A74" w:rsidP="00162A74">
      <w:pPr>
        <w:ind w:firstLine="0"/>
      </w:pPr>
      <w:r w:rsidRPr="00162A74">
        <w:rPr>
          <w:b/>
        </w:rPr>
        <w:t>Цель:</w:t>
      </w:r>
      <w:r>
        <w:t xml:space="preserve"> Научить детей ориентироваться в потоке общей информации, вычленять главное.</w:t>
      </w:r>
    </w:p>
    <w:p w14:paraId="03B3DB48" w14:textId="71C79A4C" w:rsidR="00162A74" w:rsidRDefault="00162A74" w:rsidP="00162A74">
      <w:pPr>
        <w:ind w:firstLine="0"/>
      </w:pPr>
      <w:r w:rsidRPr="00162A74">
        <w:rPr>
          <w:b/>
        </w:rPr>
        <w:lastRenderedPageBreak/>
        <w:t>Теория:</w:t>
      </w:r>
      <w:r>
        <w:t xml:space="preserve"> Изучение текстов и фотографий с целью поиска актуальной информации. </w:t>
      </w:r>
    </w:p>
    <w:p w14:paraId="11774EB2" w14:textId="7EF72640" w:rsidR="00162A74" w:rsidRDefault="00162A74" w:rsidP="00162A74">
      <w:pPr>
        <w:ind w:firstLine="0"/>
      </w:pPr>
      <w:r w:rsidRPr="00162A74">
        <w:rPr>
          <w:b/>
        </w:rPr>
        <w:t xml:space="preserve">Практика: </w:t>
      </w:r>
      <w:r>
        <w:t xml:space="preserve">Исследование и анализ различных источников СМИ (печатных, телевизионных, интернет-источников) </w:t>
      </w:r>
    </w:p>
    <w:p w14:paraId="575CE1FC" w14:textId="53850842" w:rsidR="002D5A92" w:rsidRDefault="002D5A92" w:rsidP="002D5A92">
      <w:r>
        <w:t xml:space="preserve">24. </w:t>
      </w:r>
      <w:r w:rsidRPr="002D5A92">
        <w:rPr>
          <w:b/>
        </w:rPr>
        <w:t>Анекдот как литературный жанр. (2 часа)</w:t>
      </w:r>
      <w:r>
        <w:t xml:space="preserve"> </w:t>
      </w:r>
    </w:p>
    <w:p w14:paraId="5AD320A5" w14:textId="100FAAC9" w:rsidR="002D5A92" w:rsidRDefault="002D5A92" w:rsidP="002D5A92">
      <w:pPr>
        <w:ind w:firstLine="0"/>
      </w:pPr>
      <w:r w:rsidRPr="002D5A92">
        <w:rPr>
          <w:b/>
        </w:rPr>
        <w:t>Цель</w:t>
      </w:r>
      <w:r>
        <w:t xml:space="preserve">: Ознакомить детей с устными комически народным творчеством и вариантом юмора в разных культурах. </w:t>
      </w:r>
    </w:p>
    <w:p w14:paraId="4417935F" w14:textId="084704DA" w:rsidR="002D5A92" w:rsidRDefault="002D5A92" w:rsidP="002D5A92">
      <w:pPr>
        <w:ind w:firstLine="0"/>
      </w:pPr>
      <w:r w:rsidRPr="002D5A92">
        <w:rPr>
          <w:b/>
        </w:rPr>
        <w:t xml:space="preserve">Теория: </w:t>
      </w:r>
      <w:r>
        <w:t xml:space="preserve">Изучение особенностей чувства юмора в разных странах. </w:t>
      </w:r>
    </w:p>
    <w:p w14:paraId="2791C6FC" w14:textId="39DFD954" w:rsidR="002D5A92" w:rsidRDefault="002D5A92" w:rsidP="002D5A92">
      <w:pPr>
        <w:ind w:firstLine="0"/>
      </w:pPr>
      <w:r w:rsidRPr="002D5A92">
        <w:rPr>
          <w:b/>
        </w:rPr>
        <w:t xml:space="preserve">Практика: </w:t>
      </w:r>
      <w:r>
        <w:t xml:space="preserve">Составления анекдотов. </w:t>
      </w:r>
    </w:p>
    <w:p w14:paraId="67476AFA" w14:textId="13B15A23" w:rsidR="002D5A92" w:rsidRDefault="002D5A92" w:rsidP="002D5A92">
      <w:pPr>
        <w:rPr>
          <w:bCs/>
          <w:szCs w:val="28"/>
        </w:rPr>
      </w:pPr>
      <w:r>
        <w:t>25</w:t>
      </w:r>
      <w:r w:rsidRPr="002D5A92">
        <w:rPr>
          <w:b/>
        </w:rPr>
        <w:t xml:space="preserve">. </w:t>
      </w:r>
      <w:r w:rsidRPr="002D5A92">
        <w:rPr>
          <w:b/>
          <w:bCs/>
          <w:szCs w:val="28"/>
        </w:rPr>
        <w:t>Виды комического юмора в литературе (3 часа)</w:t>
      </w:r>
      <w:r>
        <w:rPr>
          <w:bCs/>
          <w:szCs w:val="28"/>
        </w:rPr>
        <w:t xml:space="preserve"> </w:t>
      </w:r>
    </w:p>
    <w:p w14:paraId="3549B95F" w14:textId="77777777" w:rsidR="002D5A92" w:rsidRDefault="002D5A92" w:rsidP="002D5A92">
      <w:pPr>
        <w:ind w:firstLine="0"/>
        <w:rPr>
          <w:bCs/>
          <w:szCs w:val="28"/>
        </w:rPr>
      </w:pPr>
      <w:r w:rsidRPr="002D5A92">
        <w:rPr>
          <w:b/>
          <w:bCs/>
          <w:szCs w:val="28"/>
        </w:rPr>
        <w:t>Цель:</w:t>
      </w:r>
      <w:r>
        <w:rPr>
          <w:bCs/>
          <w:szCs w:val="28"/>
        </w:rPr>
        <w:t xml:space="preserve"> Научить определять комический эффект и высмеиваемый объект на примерах литературного творчества. </w:t>
      </w:r>
    </w:p>
    <w:p w14:paraId="1FE7EEA3" w14:textId="07D0C32F" w:rsidR="002D5A92" w:rsidRDefault="00B5435B" w:rsidP="002D5A92">
      <w:pPr>
        <w:ind w:firstLine="0"/>
        <w:rPr>
          <w:bCs/>
          <w:szCs w:val="28"/>
        </w:rPr>
      </w:pPr>
      <w:r w:rsidRPr="002D5A92">
        <w:rPr>
          <w:b/>
          <w:bCs/>
          <w:szCs w:val="28"/>
        </w:rPr>
        <w:t xml:space="preserve">Теория: </w:t>
      </w:r>
      <w:r w:rsidRPr="00B5435B">
        <w:rPr>
          <w:bCs/>
          <w:szCs w:val="28"/>
        </w:rPr>
        <w:t>Определение</w:t>
      </w:r>
      <w:r>
        <w:rPr>
          <w:bCs/>
          <w:szCs w:val="28"/>
        </w:rPr>
        <w:t xml:space="preserve"> основы комического эффекта – контраст, виды и приемы комического эффекта. </w:t>
      </w:r>
    </w:p>
    <w:p w14:paraId="6EDCA163" w14:textId="15E6C7DC" w:rsidR="00B5435B" w:rsidRDefault="00B5435B" w:rsidP="002D5A92">
      <w:pPr>
        <w:ind w:firstLine="0"/>
        <w:rPr>
          <w:bCs/>
          <w:szCs w:val="28"/>
        </w:rPr>
      </w:pPr>
      <w:r w:rsidRPr="00B5435B">
        <w:rPr>
          <w:b/>
          <w:bCs/>
          <w:szCs w:val="28"/>
        </w:rPr>
        <w:t xml:space="preserve">Практика: </w:t>
      </w:r>
      <w:r>
        <w:rPr>
          <w:bCs/>
          <w:szCs w:val="28"/>
        </w:rPr>
        <w:t xml:space="preserve">Чтение сатирических литературных произведений, разбор комических эффектов. </w:t>
      </w:r>
    </w:p>
    <w:p w14:paraId="518E0F46" w14:textId="293C6A02" w:rsidR="00B5435B" w:rsidRDefault="00B5435B" w:rsidP="00B5435B">
      <w:pPr>
        <w:rPr>
          <w:bCs/>
          <w:szCs w:val="28"/>
        </w:rPr>
      </w:pPr>
      <w:r>
        <w:rPr>
          <w:bCs/>
          <w:szCs w:val="28"/>
        </w:rPr>
        <w:t xml:space="preserve">26. </w:t>
      </w:r>
      <w:r w:rsidRPr="00B5435B">
        <w:rPr>
          <w:b/>
          <w:bCs/>
          <w:szCs w:val="28"/>
        </w:rPr>
        <w:t>Сценарно – постановочная работа с командой КВН (репетиционная часть) (19 часов)</w:t>
      </w:r>
      <w:r>
        <w:rPr>
          <w:bCs/>
          <w:szCs w:val="28"/>
        </w:rPr>
        <w:t xml:space="preserve">  </w:t>
      </w:r>
    </w:p>
    <w:p w14:paraId="3D8F08D4" w14:textId="6D7327F2" w:rsidR="00B5435B" w:rsidRDefault="00B5435B" w:rsidP="004C7384">
      <w:pPr>
        <w:ind w:firstLine="0"/>
        <w:rPr>
          <w:bCs/>
          <w:szCs w:val="28"/>
        </w:rPr>
      </w:pPr>
      <w:r w:rsidRPr="004C7384">
        <w:rPr>
          <w:b/>
          <w:bCs/>
          <w:szCs w:val="28"/>
        </w:rPr>
        <w:t>Цель:</w:t>
      </w:r>
      <w:r>
        <w:rPr>
          <w:bCs/>
          <w:szCs w:val="28"/>
        </w:rPr>
        <w:t xml:space="preserve"> Дать возможность детям реализовать творческий </w:t>
      </w:r>
      <w:r w:rsidR="004C7384">
        <w:rPr>
          <w:bCs/>
          <w:szCs w:val="28"/>
        </w:rPr>
        <w:t xml:space="preserve">потенциал комедийных актеров. </w:t>
      </w:r>
    </w:p>
    <w:p w14:paraId="306396D8" w14:textId="77777777" w:rsidR="004C7384" w:rsidRDefault="004C7384" w:rsidP="004C7384">
      <w:pPr>
        <w:ind w:firstLine="0"/>
      </w:pPr>
      <w:r w:rsidRPr="004C7384">
        <w:rPr>
          <w:b/>
          <w:bCs/>
          <w:szCs w:val="28"/>
        </w:rPr>
        <w:t>Теория:</w:t>
      </w:r>
      <w:r>
        <w:t xml:space="preserve"> Изучение темы, составление сценария и плана выступления.</w:t>
      </w:r>
    </w:p>
    <w:p w14:paraId="04548E91" w14:textId="0EA9983D" w:rsidR="004C7384" w:rsidRDefault="004C7384" w:rsidP="004C7384">
      <w:pPr>
        <w:ind w:firstLine="0"/>
        <w:rPr>
          <w:b/>
        </w:rPr>
      </w:pPr>
      <w:r w:rsidRPr="004C7384">
        <w:rPr>
          <w:b/>
        </w:rPr>
        <w:t xml:space="preserve">Практика: </w:t>
      </w:r>
      <w:r>
        <w:t xml:space="preserve">Репетиция, подготовка команды к городскому турниру.   </w:t>
      </w:r>
      <w:r w:rsidRPr="004C7384">
        <w:rPr>
          <w:b/>
        </w:rPr>
        <w:t xml:space="preserve">  </w:t>
      </w:r>
    </w:p>
    <w:p w14:paraId="5DDE53AB" w14:textId="34851516" w:rsidR="0070622F" w:rsidRDefault="00594996" w:rsidP="00594996">
      <w:pPr>
        <w:rPr>
          <w:b/>
        </w:rPr>
      </w:pPr>
      <w:r w:rsidRPr="00594996">
        <w:t>27.</w:t>
      </w:r>
      <w:r>
        <w:rPr>
          <w:b/>
        </w:rPr>
        <w:t xml:space="preserve"> Итоговое выступления, Мини – турнир, КВН </w:t>
      </w:r>
      <w:r w:rsidR="0070622F">
        <w:rPr>
          <w:b/>
        </w:rPr>
        <w:t>(</w:t>
      </w:r>
      <w:r>
        <w:rPr>
          <w:b/>
        </w:rPr>
        <w:t>2 часа)</w:t>
      </w:r>
    </w:p>
    <w:p w14:paraId="0ADF8F4A" w14:textId="378C227F" w:rsidR="00594996" w:rsidRDefault="00594996" w:rsidP="00594996">
      <w:pPr>
        <w:ind w:firstLine="0"/>
      </w:pPr>
      <w:r>
        <w:rPr>
          <w:b/>
        </w:rPr>
        <w:t xml:space="preserve">Цель: </w:t>
      </w:r>
      <w:r>
        <w:t xml:space="preserve">Анализ итогов творческой работы детей за год. </w:t>
      </w:r>
    </w:p>
    <w:p w14:paraId="16AC0373" w14:textId="39624118" w:rsidR="005C6BBB" w:rsidRDefault="00594996" w:rsidP="006D0A87">
      <w:pPr>
        <w:ind w:firstLine="0"/>
        <w:rPr>
          <w:b/>
        </w:rPr>
      </w:pPr>
      <w:r w:rsidRPr="00594996">
        <w:rPr>
          <w:b/>
        </w:rPr>
        <w:t xml:space="preserve">Практика: </w:t>
      </w:r>
      <w:r w:rsidRPr="00594996">
        <w:t>Выступление детей на школьном мини-турнире КВН.</w:t>
      </w:r>
      <w:r w:rsidR="006D0A87">
        <w:rPr>
          <w:b/>
        </w:rPr>
        <w:t xml:space="preserve"> </w:t>
      </w:r>
    </w:p>
    <w:p w14:paraId="31DEAA73" w14:textId="77777777" w:rsidR="00127DAD" w:rsidRDefault="00127DAD" w:rsidP="006D0A87">
      <w:pPr>
        <w:ind w:firstLine="0"/>
        <w:rPr>
          <w:b/>
        </w:rPr>
      </w:pPr>
    </w:p>
    <w:p w14:paraId="1CBEB108" w14:textId="77777777" w:rsidR="00593D37" w:rsidRDefault="00593D37" w:rsidP="006D0A87">
      <w:pPr>
        <w:ind w:firstLine="0"/>
        <w:rPr>
          <w:b/>
        </w:rPr>
      </w:pPr>
    </w:p>
    <w:p w14:paraId="155E6F0A" w14:textId="2194A99B" w:rsidR="009014B3" w:rsidRPr="00081922" w:rsidRDefault="009014B3" w:rsidP="009014B3">
      <w:pPr>
        <w:ind w:firstLine="0"/>
        <w:jc w:val="center"/>
        <w:rPr>
          <w:b/>
        </w:rPr>
      </w:pPr>
      <w:r w:rsidRPr="00081922">
        <w:rPr>
          <w:b/>
        </w:rPr>
        <w:t>1.4. Планируемые результаты</w:t>
      </w:r>
    </w:p>
    <w:p w14:paraId="1E4099F7" w14:textId="49D8CD9C" w:rsidR="009E3A6B" w:rsidRPr="00081922" w:rsidRDefault="009E3A6B" w:rsidP="004A594D">
      <w:pPr>
        <w:ind w:firstLine="0"/>
        <w:rPr>
          <w:b/>
        </w:rPr>
      </w:pPr>
      <w:r w:rsidRPr="00081922">
        <w:rPr>
          <w:b/>
        </w:rPr>
        <w:t xml:space="preserve">Метапредметные: </w:t>
      </w:r>
    </w:p>
    <w:p w14:paraId="1D54ACD8" w14:textId="1C039A3A" w:rsidR="009E3A6B" w:rsidRDefault="009E3A6B" w:rsidP="004A594D">
      <w:pPr>
        <w:ind w:firstLine="0"/>
      </w:pPr>
      <w:r w:rsidRPr="00081922">
        <w:lastRenderedPageBreak/>
        <w:t xml:space="preserve">- </w:t>
      </w:r>
      <w:r w:rsidR="00081922">
        <w:t>Сформировано умение</w:t>
      </w:r>
      <w:r w:rsidRPr="00081922">
        <w:t xml:space="preserve"> работать с источниками информации, различных печатных изданиях, сети ИНТЕРНЕТ, СМИ;</w:t>
      </w:r>
    </w:p>
    <w:p w14:paraId="51407052" w14:textId="3021DE0B" w:rsidR="00081922" w:rsidRPr="00081922" w:rsidRDefault="00081922" w:rsidP="004A594D">
      <w:pPr>
        <w:ind w:firstLine="0"/>
      </w:pPr>
      <w:r>
        <w:t>- Развита способность удерживать цель и выбирать наиболее оптимальный путь и её достижения;</w:t>
      </w:r>
    </w:p>
    <w:p w14:paraId="7497D093" w14:textId="4314F75B" w:rsidR="00081922" w:rsidRPr="00081922" w:rsidRDefault="009E3A6B" w:rsidP="004A594D">
      <w:pPr>
        <w:ind w:firstLine="0"/>
      </w:pPr>
      <w:r w:rsidRPr="00081922">
        <w:t xml:space="preserve">- </w:t>
      </w:r>
      <w:r w:rsidR="00081922">
        <w:t xml:space="preserve">Развито умение работать </w:t>
      </w:r>
      <w:r w:rsidRPr="00081922">
        <w:t>в команде, поддерживать и помогать</w:t>
      </w:r>
      <w:r w:rsidR="00081922">
        <w:t xml:space="preserve"> друг друга</w:t>
      </w:r>
      <w:r w:rsidRPr="00081922">
        <w:t xml:space="preserve">; </w:t>
      </w:r>
    </w:p>
    <w:p w14:paraId="7AFA7031" w14:textId="74AF1377" w:rsidR="00405823" w:rsidRPr="00081922" w:rsidRDefault="00405823" w:rsidP="004A594D">
      <w:pPr>
        <w:ind w:firstLine="0"/>
        <w:rPr>
          <w:b/>
        </w:rPr>
      </w:pPr>
      <w:r w:rsidRPr="00081922">
        <w:rPr>
          <w:b/>
        </w:rPr>
        <w:t xml:space="preserve">Предметные: </w:t>
      </w:r>
    </w:p>
    <w:p w14:paraId="7B8AAC3F" w14:textId="4CF94120" w:rsidR="00405823" w:rsidRPr="0071154A" w:rsidRDefault="00405823" w:rsidP="004A594D">
      <w:pPr>
        <w:ind w:firstLine="0"/>
      </w:pPr>
      <w:r w:rsidRPr="0071154A">
        <w:t>-</w:t>
      </w:r>
      <w:r w:rsidR="00081922" w:rsidRPr="0071154A">
        <w:t xml:space="preserve"> Освоено</w:t>
      </w:r>
      <w:r w:rsidRPr="0071154A">
        <w:t xml:space="preserve"> искусств</w:t>
      </w:r>
      <w:r w:rsidR="00081922" w:rsidRPr="0071154A">
        <w:t>о</w:t>
      </w:r>
      <w:r w:rsidRPr="0071154A">
        <w:t xml:space="preserve"> быть «артистом», «зрителем», «болельщиком»;</w:t>
      </w:r>
    </w:p>
    <w:p w14:paraId="092B51CD" w14:textId="75627218" w:rsidR="00405823" w:rsidRPr="0071154A" w:rsidRDefault="00081922" w:rsidP="004A594D">
      <w:pPr>
        <w:ind w:firstLine="0"/>
      </w:pPr>
      <w:r w:rsidRPr="0071154A">
        <w:t>- Используют методы</w:t>
      </w:r>
      <w:r w:rsidR="00405823" w:rsidRPr="0071154A">
        <w:t xml:space="preserve"> написания сценариев к выступлению, сочинения миниатюр и шуток;</w:t>
      </w:r>
    </w:p>
    <w:p w14:paraId="7BC9DAEE" w14:textId="00DC563F" w:rsidR="002200C1" w:rsidRPr="00081922" w:rsidRDefault="00081922" w:rsidP="00D640B6">
      <w:pPr>
        <w:ind w:firstLine="0"/>
      </w:pPr>
      <w:r w:rsidRPr="0071154A">
        <w:t>- владеют</w:t>
      </w:r>
      <w:r w:rsidR="00405823" w:rsidRPr="0071154A">
        <w:t xml:space="preserve"> правила</w:t>
      </w:r>
      <w:r w:rsidRPr="0071154A">
        <w:t>ми, традициями и законами</w:t>
      </w:r>
      <w:r w:rsidR="00405823" w:rsidRPr="0071154A">
        <w:t xml:space="preserve"> юмора;</w:t>
      </w:r>
    </w:p>
    <w:p w14:paraId="7CD76C37" w14:textId="77777777" w:rsidR="00405823" w:rsidRPr="00081922" w:rsidRDefault="00405823" w:rsidP="00405823">
      <w:pPr>
        <w:ind w:firstLine="0"/>
        <w:jc w:val="left"/>
        <w:rPr>
          <w:b/>
        </w:rPr>
      </w:pPr>
      <w:r w:rsidRPr="00081922">
        <w:rPr>
          <w:b/>
        </w:rPr>
        <w:t>Личностные результаты:</w:t>
      </w:r>
    </w:p>
    <w:p w14:paraId="6F5F7BD4" w14:textId="4BD063D8" w:rsidR="00405823" w:rsidRPr="00081922" w:rsidRDefault="00405823" w:rsidP="00405823">
      <w:pPr>
        <w:ind w:firstLine="0"/>
      </w:pPr>
      <w:r w:rsidRPr="00081922">
        <w:t xml:space="preserve">- </w:t>
      </w:r>
      <w:r w:rsidR="0071154A">
        <w:t>Воспитана познавательная активность, интерес и инициатива</w:t>
      </w:r>
      <w:r w:rsidRPr="00081922">
        <w:t>;</w:t>
      </w:r>
    </w:p>
    <w:p w14:paraId="3D1E6BFA" w14:textId="1AE08C07" w:rsidR="00405823" w:rsidRPr="00081922" w:rsidRDefault="00405823" w:rsidP="00405823">
      <w:pPr>
        <w:ind w:firstLine="0"/>
      </w:pPr>
      <w:r w:rsidRPr="0071154A">
        <w:t xml:space="preserve">- </w:t>
      </w:r>
      <w:r w:rsidR="0071154A" w:rsidRPr="0071154A">
        <w:t>Р</w:t>
      </w:r>
      <w:r w:rsidRPr="0071154A">
        <w:t>азв</w:t>
      </w:r>
      <w:r w:rsidR="0071154A" w:rsidRPr="0071154A">
        <w:t>ит</w:t>
      </w:r>
      <w:r w:rsidRPr="0071154A">
        <w:t xml:space="preserve"> навы</w:t>
      </w:r>
      <w:r w:rsidR="0071154A" w:rsidRPr="0071154A">
        <w:t>к</w:t>
      </w:r>
      <w:r w:rsidRPr="0071154A">
        <w:t xml:space="preserve"> проектирования и организации самостоятельной и групповой и индивидуальной творческой деятельности, способности к анализу результатов;</w:t>
      </w:r>
    </w:p>
    <w:p w14:paraId="53212851" w14:textId="2DD47F67" w:rsidR="00405823" w:rsidRPr="00081922" w:rsidRDefault="00405823" w:rsidP="00405823">
      <w:pPr>
        <w:ind w:firstLine="0"/>
      </w:pPr>
      <w:r w:rsidRPr="00081922">
        <w:t xml:space="preserve">- </w:t>
      </w:r>
      <w:r w:rsidR="0071154A">
        <w:t xml:space="preserve">Способствовать развитию умения </w:t>
      </w:r>
      <w:r w:rsidRPr="00081922">
        <w:t xml:space="preserve">справляться с внутренней фобией боязни сцены; </w:t>
      </w:r>
    </w:p>
    <w:p w14:paraId="0A057F59" w14:textId="0EC71DA5" w:rsidR="00405823" w:rsidRPr="00405823" w:rsidRDefault="00405823" w:rsidP="00D640B6">
      <w:pPr>
        <w:ind w:firstLine="0"/>
      </w:pPr>
      <w:r w:rsidRPr="00081922">
        <w:t xml:space="preserve">- </w:t>
      </w:r>
      <w:r w:rsidR="0071154A">
        <w:t xml:space="preserve">Овладение умением применить </w:t>
      </w:r>
      <w:r w:rsidRPr="00081922">
        <w:t>юмористические знания в социуме</w:t>
      </w:r>
      <w:r w:rsidR="0071154A">
        <w:t xml:space="preserve">. </w:t>
      </w:r>
    </w:p>
    <w:p w14:paraId="0BA5959F" w14:textId="77777777" w:rsidR="00405823" w:rsidRDefault="00405823" w:rsidP="00D640B6">
      <w:pPr>
        <w:ind w:firstLine="0"/>
      </w:pPr>
    </w:p>
    <w:p w14:paraId="4A5408CA" w14:textId="463DDBD0" w:rsidR="006D0A87" w:rsidRDefault="00B42893" w:rsidP="00127DAD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B0593">
        <w:rPr>
          <w:rFonts w:cs="Times New Roman"/>
          <w:b/>
          <w:color w:val="000000" w:themeColor="text1"/>
          <w:sz w:val="24"/>
          <w:szCs w:val="24"/>
        </w:rPr>
        <w:t>РАЗДЕЛ 2. КОМПЛЕКС ОРГАНИЗАЦИОННО-ПЕДАГОГИЧЕСКИХ УСЛОВИЙ</w:t>
      </w:r>
    </w:p>
    <w:p w14:paraId="556BBBC5" w14:textId="77777777" w:rsidR="00B42893" w:rsidRDefault="00B42893" w:rsidP="00B42893">
      <w:pPr>
        <w:jc w:val="center"/>
        <w:rPr>
          <w:rFonts w:cs="Times New Roman"/>
          <w:b/>
          <w:color w:val="000000" w:themeColor="text1"/>
          <w:szCs w:val="28"/>
        </w:rPr>
      </w:pPr>
      <w:r w:rsidRPr="00B42893">
        <w:rPr>
          <w:rFonts w:cs="Times New Roman"/>
          <w:b/>
          <w:color w:val="000000" w:themeColor="text1"/>
          <w:szCs w:val="28"/>
        </w:rPr>
        <w:t>2.1. Календарный учебный график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74"/>
        <w:gridCol w:w="1786"/>
        <w:gridCol w:w="1786"/>
        <w:gridCol w:w="1258"/>
      </w:tblGrid>
      <w:tr w:rsidR="008508D9" w14:paraId="2331276E" w14:textId="34BB39C6" w:rsidTr="008508D9">
        <w:trPr>
          <w:trHeight w:val="1189"/>
        </w:trPr>
        <w:tc>
          <w:tcPr>
            <w:tcW w:w="1129" w:type="dxa"/>
          </w:tcPr>
          <w:p w14:paraId="2D70D66E" w14:textId="25F100B0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Год обучения </w:t>
            </w:r>
          </w:p>
        </w:tc>
        <w:tc>
          <w:tcPr>
            <w:tcW w:w="1843" w:type="dxa"/>
          </w:tcPr>
          <w:p w14:paraId="5CDEF7DA" w14:textId="57CD3810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Продолжительность занятия </w:t>
            </w:r>
          </w:p>
        </w:tc>
        <w:tc>
          <w:tcPr>
            <w:tcW w:w="1974" w:type="dxa"/>
          </w:tcPr>
          <w:p w14:paraId="70D74161" w14:textId="5309836C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Периодичность в неделю </w:t>
            </w:r>
          </w:p>
        </w:tc>
        <w:tc>
          <w:tcPr>
            <w:tcW w:w="1786" w:type="dxa"/>
          </w:tcPr>
          <w:p w14:paraId="0CF4289E" w14:textId="5628105A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>К</w:t>
            </w:r>
            <w:r>
              <w:rPr>
                <w:rFonts w:cs="Times New Roman"/>
                <w:color w:val="000000" w:themeColor="text1"/>
                <w:sz w:val="22"/>
              </w:rPr>
              <w:t xml:space="preserve">ол- </w:t>
            </w:r>
            <w:r w:rsidRPr="008508D9">
              <w:rPr>
                <w:rFonts w:cs="Times New Roman"/>
                <w:color w:val="000000" w:themeColor="text1"/>
                <w:sz w:val="22"/>
              </w:rPr>
              <w:t xml:space="preserve">во часов в неделю </w:t>
            </w:r>
          </w:p>
        </w:tc>
        <w:tc>
          <w:tcPr>
            <w:tcW w:w="1786" w:type="dxa"/>
          </w:tcPr>
          <w:p w14:paraId="0DC6EAFA" w14:textId="6B5C7CAE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Кол-</w:t>
            </w:r>
            <w:r w:rsidRPr="008508D9">
              <w:rPr>
                <w:rFonts w:cs="Times New Roman"/>
                <w:color w:val="000000" w:themeColor="text1"/>
                <w:sz w:val="22"/>
              </w:rPr>
              <w:t>во часов в год</w:t>
            </w:r>
          </w:p>
        </w:tc>
        <w:tc>
          <w:tcPr>
            <w:tcW w:w="1258" w:type="dxa"/>
          </w:tcPr>
          <w:p w14:paraId="0DA43B39" w14:textId="414FFF4D" w:rsidR="008508D9" w:rsidRPr="008508D9" w:rsidRDefault="008508D9" w:rsidP="008508D9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Кол-во недель </w:t>
            </w:r>
          </w:p>
        </w:tc>
      </w:tr>
      <w:tr w:rsidR="008508D9" w14:paraId="62D551A0" w14:textId="7080A876" w:rsidTr="008508D9">
        <w:trPr>
          <w:trHeight w:val="266"/>
        </w:trPr>
        <w:tc>
          <w:tcPr>
            <w:tcW w:w="1129" w:type="dxa"/>
          </w:tcPr>
          <w:p w14:paraId="2FC259B0" w14:textId="5E1B9C14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>1 год</w:t>
            </w:r>
          </w:p>
        </w:tc>
        <w:tc>
          <w:tcPr>
            <w:tcW w:w="1843" w:type="dxa"/>
          </w:tcPr>
          <w:p w14:paraId="4DF78DA7" w14:textId="1CAF8BAE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>40 мин</w:t>
            </w:r>
          </w:p>
        </w:tc>
        <w:tc>
          <w:tcPr>
            <w:tcW w:w="1974" w:type="dxa"/>
          </w:tcPr>
          <w:p w14:paraId="2D021BE8" w14:textId="7F5A33CA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3 раза </w:t>
            </w:r>
          </w:p>
        </w:tc>
        <w:tc>
          <w:tcPr>
            <w:tcW w:w="1786" w:type="dxa"/>
          </w:tcPr>
          <w:p w14:paraId="44F55DC3" w14:textId="4281B67B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3 часа </w:t>
            </w:r>
          </w:p>
        </w:tc>
        <w:tc>
          <w:tcPr>
            <w:tcW w:w="1786" w:type="dxa"/>
          </w:tcPr>
          <w:p w14:paraId="141ACA73" w14:textId="05426E52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 xml:space="preserve">144 ч. </w:t>
            </w:r>
          </w:p>
        </w:tc>
        <w:tc>
          <w:tcPr>
            <w:tcW w:w="1258" w:type="dxa"/>
          </w:tcPr>
          <w:p w14:paraId="12CB9DE6" w14:textId="608EE6E6" w:rsidR="008508D9" w:rsidRPr="008508D9" w:rsidRDefault="008508D9" w:rsidP="00B42893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8508D9">
              <w:rPr>
                <w:rFonts w:cs="Times New Roman"/>
                <w:color w:val="000000" w:themeColor="text1"/>
                <w:sz w:val="22"/>
              </w:rPr>
              <w:t>48</w:t>
            </w:r>
          </w:p>
        </w:tc>
      </w:tr>
    </w:tbl>
    <w:p w14:paraId="043397D2" w14:textId="77777777" w:rsidR="006D0A87" w:rsidRPr="00C74323" w:rsidRDefault="006D0A87" w:rsidP="00D640B6">
      <w:pPr>
        <w:ind w:firstLine="0"/>
      </w:pPr>
    </w:p>
    <w:p w14:paraId="4E2692D4" w14:textId="77777777" w:rsidR="00127DAD" w:rsidRDefault="00127DAD" w:rsidP="003A6A61">
      <w:pPr>
        <w:jc w:val="center"/>
        <w:rPr>
          <w:szCs w:val="28"/>
        </w:rPr>
      </w:pPr>
    </w:p>
    <w:p w14:paraId="152C9E2C" w14:textId="1253499B" w:rsidR="002D2A39" w:rsidRPr="003A6A61" w:rsidRDefault="0036435E" w:rsidP="003A6A61">
      <w:pPr>
        <w:jc w:val="center"/>
        <w:rPr>
          <w:rFonts w:cs="Times New Roman"/>
          <w:b/>
          <w:color w:val="000000" w:themeColor="text1"/>
          <w:szCs w:val="28"/>
        </w:rPr>
      </w:pPr>
      <w:r w:rsidRPr="003A6A61">
        <w:rPr>
          <w:szCs w:val="28"/>
        </w:rPr>
        <w:t xml:space="preserve"> </w:t>
      </w:r>
      <w:r w:rsidR="003A6A61" w:rsidRPr="003A6A61">
        <w:rPr>
          <w:rFonts w:cs="Times New Roman"/>
          <w:b/>
          <w:color w:val="000000" w:themeColor="text1"/>
          <w:szCs w:val="28"/>
        </w:rPr>
        <w:t>2.2. Условия реализации программы</w:t>
      </w:r>
      <w:bookmarkEnd w:id="2"/>
    </w:p>
    <w:p w14:paraId="6BBCCBE8" w14:textId="77777777" w:rsidR="002D2A39" w:rsidRPr="002D2A39" w:rsidRDefault="002D2A39" w:rsidP="002D2A39">
      <w:pPr>
        <w:jc w:val="center"/>
        <w:rPr>
          <w:i/>
        </w:rPr>
      </w:pPr>
      <w:r w:rsidRPr="004D6C1E">
        <w:rPr>
          <w:i/>
        </w:rPr>
        <w:t>Материально-техническое обеспечение</w:t>
      </w:r>
    </w:p>
    <w:p w14:paraId="44E77FE3" w14:textId="77777777" w:rsidR="00DC6594" w:rsidRDefault="00DC6594" w:rsidP="00DC6594">
      <w:r>
        <w:lastRenderedPageBreak/>
        <w:t>Для успешной реализации программы потребуется следующее оборудование, материалы, программное обеспечение и условия.</w:t>
      </w:r>
    </w:p>
    <w:tbl>
      <w:tblPr>
        <w:tblW w:w="93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7479"/>
        <w:gridCol w:w="1299"/>
      </w:tblGrid>
      <w:tr w:rsidR="00290DFB" w:rsidRPr="00006C0E" w14:paraId="7C23F1D4" w14:textId="77777777" w:rsidTr="003A6A61">
        <w:trPr>
          <w:trHeight w:val="77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0401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006C0E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5A5A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006C0E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Наименование оборудования, спортивного инвентаря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D2F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006C0E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Единица измерения</w:t>
            </w:r>
          </w:p>
        </w:tc>
      </w:tr>
      <w:tr w:rsidR="00290DFB" w:rsidRPr="00006C0E" w14:paraId="377086AE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45DC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580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Личный блокнот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F2A1" w14:textId="1B8A35C2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Ш</w:t>
            </w:r>
            <w:r w:rsidR="00290DF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290DFB" w:rsidRPr="00006C0E" w14:paraId="0E353B7C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95CD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C72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Карандаш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EBC" w14:textId="56CB655A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Ш</w:t>
            </w:r>
            <w:r w:rsidR="00290DF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290DFB" w:rsidRPr="00006C0E" w14:paraId="396DD8BF" w14:textId="77777777" w:rsidTr="003A6A61">
        <w:trPr>
          <w:trHeight w:val="2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097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1B5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Ручка шариковая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FDC" w14:textId="2EA823A3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Ш</w:t>
            </w:r>
            <w:r w:rsidR="00290DF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290DFB" w:rsidRPr="00006C0E" w14:paraId="2D730681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3BD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705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Флипчарт со сменным блоком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118" w14:textId="5765E2A5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Ш</w:t>
            </w:r>
            <w:r w:rsidR="00290DF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290DFB" w:rsidRPr="00006C0E" w14:paraId="72F58893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3E6F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B4F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Маркеры для доски (4 цвета)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E5F" w14:textId="12C45066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</w:t>
            </w:r>
            <w:r w:rsidR="00290DF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290DFB" w:rsidRPr="00006C0E" w14:paraId="77E568FA" w14:textId="77777777" w:rsidTr="003A6A61">
        <w:trPr>
          <w:trHeight w:val="2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171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1793" w14:textId="77777777" w:rsidR="00290DFB" w:rsidRPr="00FA7FBB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FA7FB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Реквизит (по необходимости)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2EFA" w14:textId="77777777" w:rsidR="00290DFB" w:rsidRPr="00FA7FBB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0DFB" w:rsidRPr="00006C0E" w14:paraId="3C4CF402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4CB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0E5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</w:t>
            </w:r>
            <w:r w:rsidRPr="00100A4C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икшерный пульт, микрофоны</w:t>
            </w: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(3 шт)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502A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Комплект</w:t>
            </w:r>
          </w:p>
        </w:tc>
      </w:tr>
      <w:tr w:rsidR="00290DFB" w:rsidRPr="00006C0E" w14:paraId="78A8FEFE" w14:textId="77777777" w:rsidTr="003A6A61">
        <w:trPr>
          <w:trHeight w:val="2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55A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BBA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Ноутбук для звукорежиссёра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620" w14:textId="2DD15B6C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Шт. </w:t>
            </w:r>
          </w:p>
        </w:tc>
      </w:tr>
      <w:tr w:rsidR="00290DFB" w:rsidRPr="00006C0E" w14:paraId="7959B3C7" w14:textId="77777777" w:rsidTr="003A6A61">
        <w:trPr>
          <w:trHeight w:val="2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C2E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564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Портативная колонка для репетиций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50B" w14:textId="6C730C62" w:rsidR="00290DFB" w:rsidRPr="00006C0E" w:rsidRDefault="003A6A61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Шт. </w:t>
            </w:r>
          </w:p>
        </w:tc>
      </w:tr>
      <w:tr w:rsidR="00290DFB" w:rsidRPr="00006C0E" w14:paraId="13A4BFF2" w14:textId="77777777" w:rsidTr="003A6A61">
        <w:trPr>
          <w:trHeight w:val="5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FCB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405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Индивидуальная форма единого стиля для каждого участника команды. (Обувь, одежда)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346" w14:textId="77777777" w:rsidR="00290DFB" w:rsidRPr="00006C0E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Комплект</w:t>
            </w:r>
          </w:p>
        </w:tc>
      </w:tr>
      <w:tr w:rsidR="00290DFB" w:rsidRPr="00006C0E" w14:paraId="49B25E59" w14:textId="77777777" w:rsidTr="003A6A61">
        <w:trPr>
          <w:trHeight w:val="2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4D61" w14:textId="77777777" w:rsidR="00290DFB" w:rsidRPr="00006C0E" w:rsidRDefault="00290DFB" w:rsidP="003C7E2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570F" w14:textId="1C77DAD0" w:rsidR="00290DFB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Беседа в соц сетях для участников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9B" w14:textId="77777777" w:rsidR="00290DFB" w:rsidRDefault="00290DFB" w:rsidP="003C7E27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264681A" w14:textId="77777777" w:rsidR="00DC6594" w:rsidRPr="001D20F1" w:rsidRDefault="00DC6594" w:rsidP="001D20F1">
      <w:pPr>
        <w:spacing w:before="240"/>
      </w:pPr>
      <w:r w:rsidRPr="001D20F1">
        <w:t xml:space="preserve">Учебная аудитория для </w:t>
      </w:r>
      <w:r w:rsidR="001D20F1" w:rsidRPr="001D20F1">
        <w:t xml:space="preserve">теоретических </w:t>
      </w:r>
      <w:r w:rsidRPr="001D20F1">
        <w:t>занятий, оборудованная рулонным экраном прямой проекции большого размера; мультимедийным проектором с HDMI- или VGA-входом, портативным компьютером с выходом в локальную сеть интернет; системой звукоусиления</w:t>
      </w:r>
      <w:r w:rsidR="001D20F1" w:rsidRPr="001D20F1">
        <w:t xml:space="preserve"> (не менее трех микрофонов)</w:t>
      </w:r>
      <w:r w:rsidRPr="001D20F1">
        <w:t>.</w:t>
      </w:r>
    </w:p>
    <w:p w14:paraId="50FA8855" w14:textId="77777777" w:rsidR="001D20F1" w:rsidRDefault="001D20F1" w:rsidP="001D20F1">
      <w:r>
        <w:t>Для занятий по актёрскому мастерству, хореографией – танцевальный зал, оборудованные зеркалами в полный рост (минимум одна стена).</w:t>
      </w:r>
    </w:p>
    <w:p w14:paraId="6963A149" w14:textId="5B875AA6" w:rsidR="00501AB1" w:rsidRDefault="001D20F1" w:rsidP="00055B0C">
      <w:r>
        <w:t>Для репетиционных занятий актовый зал</w:t>
      </w:r>
      <w:r w:rsidR="00456D71">
        <w:t xml:space="preserve"> со сценой, со звуковым и световым оборудованием.</w:t>
      </w:r>
    </w:p>
    <w:p w14:paraId="54237E07" w14:textId="77777777" w:rsidR="00405823" w:rsidRPr="001D20F1" w:rsidRDefault="00405823" w:rsidP="00055B0C"/>
    <w:p w14:paraId="38DBA7CE" w14:textId="77777777" w:rsidR="00127DAD" w:rsidRDefault="00127DAD" w:rsidP="002D2A39">
      <w:pPr>
        <w:jc w:val="center"/>
        <w:rPr>
          <w:b/>
        </w:rPr>
      </w:pPr>
    </w:p>
    <w:p w14:paraId="3E984251" w14:textId="77777777" w:rsidR="002D2A39" w:rsidRPr="009014B3" w:rsidRDefault="002D2A39" w:rsidP="002D2A39">
      <w:pPr>
        <w:jc w:val="center"/>
        <w:rPr>
          <w:b/>
        </w:rPr>
      </w:pPr>
      <w:r w:rsidRPr="009014B3">
        <w:rPr>
          <w:b/>
        </w:rPr>
        <w:t>Кадровое обеспечение</w:t>
      </w:r>
    </w:p>
    <w:p w14:paraId="72350280" w14:textId="491CB754" w:rsidR="002D2A39" w:rsidRPr="00BA36EC" w:rsidRDefault="002D2A39" w:rsidP="002D2A39">
      <w:pPr>
        <w:rPr>
          <w:i/>
        </w:rPr>
      </w:pPr>
      <w:r w:rsidRPr="002B4893">
        <w:lastRenderedPageBreak/>
        <w:t>Программу может реализовывать педагог</w:t>
      </w:r>
      <w:r w:rsidR="00461F9D">
        <w:t xml:space="preserve"> с высшим</w:t>
      </w:r>
      <w:r w:rsidR="00767F1F">
        <w:t xml:space="preserve"> или среднем профессиональным</w:t>
      </w:r>
      <w:r w:rsidR="00461F9D">
        <w:t xml:space="preserve"> образованием и имеющий опыт игры </w:t>
      </w:r>
      <w:r w:rsidR="009F3066">
        <w:t>на юмористических площадках</w:t>
      </w:r>
      <w:r w:rsidR="00461F9D">
        <w:t>.</w:t>
      </w:r>
    </w:p>
    <w:p w14:paraId="76ADE9F9" w14:textId="77777777" w:rsidR="002D2A39" w:rsidRPr="003A6A61" w:rsidRDefault="002D2A39" w:rsidP="00BA36EC">
      <w:pPr>
        <w:pStyle w:val="2"/>
        <w:rPr>
          <w:i w:val="0"/>
        </w:rPr>
      </w:pPr>
      <w:bookmarkStart w:id="3" w:name="_Toc109654059"/>
      <w:r w:rsidRPr="003A6A61">
        <w:rPr>
          <w:i w:val="0"/>
        </w:rPr>
        <w:t>2.3 Формы аттестации</w:t>
      </w:r>
      <w:bookmarkEnd w:id="3"/>
    </w:p>
    <w:p w14:paraId="5E262E6B" w14:textId="77777777" w:rsidR="00BB314B" w:rsidRPr="00BB314B" w:rsidRDefault="00BB314B" w:rsidP="00BB314B">
      <w:pPr>
        <w:pStyle w:val="a3"/>
        <w:numPr>
          <w:ilvl w:val="0"/>
          <w:numId w:val="22"/>
        </w:numPr>
        <w:tabs>
          <w:tab w:val="left" w:pos="567"/>
        </w:tabs>
        <w:ind w:left="0" w:firstLine="0"/>
      </w:pPr>
      <w:r w:rsidRPr="00BB314B">
        <w:t>приказ об утверждении состава участников программы;</w:t>
      </w:r>
    </w:p>
    <w:p w14:paraId="2C646CD1" w14:textId="77777777" w:rsidR="00BB314B" w:rsidRPr="00BB314B" w:rsidRDefault="00BB314B" w:rsidP="00BB314B">
      <w:pPr>
        <w:pStyle w:val="a3"/>
        <w:numPr>
          <w:ilvl w:val="0"/>
          <w:numId w:val="22"/>
        </w:numPr>
        <w:tabs>
          <w:tab w:val="left" w:pos="567"/>
        </w:tabs>
        <w:ind w:left="0" w:firstLine="0"/>
      </w:pPr>
      <w:r w:rsidRPr="00BB314B">
        <w:t>перечень готовых работ;</w:t>
      </w:r>
    </w:p>
    <w:p w14:paraId="23AF5556" w14:textId="77777777" w:rsidR="00BB314B" w:rsidRPr="00BB314B" w:rsidRDefault="00BB314B" w:rsidP="00BB314B">
      <w:pPr>
        <w:pStyle w:val="a3"/>
        <w:numPr>
          <w:ilvl w:val="0"/>
          <w:numId w:val="22"/>
        </w:numPr>
        <w:tabs>
          <w:tab w:val="left" w:pos="567"/>
        </w:tabs>
        <w:ind w:left="0" w:firstLine="0"/>
      </w:pPr>
      <w:r w:rsidRPr="00BB314B">
        <w:t>фото;</w:t>
      </w:r>
    </w:p>
    <w:p w14:paraId="78DD0DBE" w14:textId="754CF5E8" w:rsidR="00DB6568" w:rsidRPr="00055B0C" w:rsidRDefault="00BB314B" w:rsidP="00055B0C">
      <w:pPr>
        <w:pStyle w:val="a3"/>
        <w:numPr>
          <w:ilvl w:val="0"/>
          <w:numId w:val="22"/>
        </w:numPr>
        <w:tabs>
          <w:tab w:val="left" w:pos="567"/>
        </w:tabs>
        <w:ind w:left="0" w:firstLine="0"/>
      </w:pPr>
      <w:r w:rsidRPr="00BB314B">
        <w:t>размещение информации на официальном сайте и паблике Центра.</w:t>
      </w:r>
    </w:p>
    <w:p w14:paraId="2ADACE38" w14:textId="77777777" w:rsidR="00DB6568" w:rsidRDefault="00DB6568" w:rsidP="00DB6568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DB6568">
        <w:rPr>
          <w:rFonts w:cs="Times New Roman"/>
          <w:b/>
          <w:color w:val="000000" w:themeColor="text1"/>
          <w:szCs w:val="28"/>
        </w:rPr>
        <w:t>2.4. Оценочные материалы</w:t>
      </w:r>
    </w:p>
    <w:p w14:paraId="562F8A64" w14:textId="77777777" w:rsidR="00DB6568" w:rsidRPr="00DB6568" w:rsidRDefault="00DB6568" w:rsidP="00DB6568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47366EB7" w14:textId="2E2F6209" w:rsidR="00DB6568" w:rsidRPr="00501AB1" w:rsidRDefault="00DB6568" w:rsidP="00501AB1">
      <w:pPr>
        <w:rPr>
          <w:szCs w:val="28"/>
        </w:rPr>
      </w:pPr>
      <w:r w:rsidRPr="00BB314B">
        <w:t>Формы демонстрации образовательных результатов – участие в играх КВН.</w:t>
      </w:r>
    </w:p>
    <w:p w14:paraId="6CD7464B" w14:textId="77777777" w:rsidR="00DB6568" w:rsidRDefault="00DB6568" w:rsidP="00DB6568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DB6568">
        <w:rPr>
          <w:rFonts w:cs="Times New Roman"/>
          <w:b/>
          <w:color w:val="000000" w:themeColor="text1"/>
          <w:szCs w:val="28"/>
        </w:rPr>
        <w:t>2.5. Методические материалы</w:t>
      </w:r>
    </w:p>
    <w:p w14:paraId="0E4239ED" w14:textId="77777777" w:rsidR="00DB6568" w:rsidRPr="00DB6568" w:rsidRDefault="00DB6568" w:rsidP="00DB6568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18B680C0" w14:textId="77777777" w:rsidR="00DB6568" w:rsidRPr="00DB6568" w:rsidRDefault="00DB6568" w:rsidP="00DB6568">
      <w:pPr>
        <w:ind w:firstLine="0"/>
        <w:jc w:val="center"/>
        <w:rPr>
          <w:b/>
        </w:rPr>
      </w:pPr>
      <w:r w:rsidRPr="00DB6568">
        <w:rPr>
          <w:b/>
        </w:rPr>
        <w:t>Методическое обеспечение программы.</w:t>
      </w:r>
    </w:p>
    <w:p w14:paraId="2C76060A" w14:textId="77777777" w:rsidR="00DB6568" w:rsidRPr="00DB6568" w:rsidRDefault="00DB6568" w:rsidP="00DB6568">
      <w:pPr>
        <w:ind w:firstLine="708"/>
      </w:pPr>
      <w:r w:rsidRPr="00DB6568">
        <w:t xml:space="preserve">Теоритический материал излагается в форме беседы, демонстрации видеоматериалов, рассказа, объяснения, анализа выступления КВН. На последующих этапах используются методы привлечения учащихся к активной творческой деятельности посредством игры, тренингов, моделирование жизненной ситуации. </w:t>
      </w:r>
    </w:p>
    <w:p w14:paraId="46D281A1" w14:textId="77777777" w:rsidR="00DB6568" w:rsidRPr="00DB6568" w:rsidRDefault="00DB6568" w:rsidP="00DB6568">
      <w:pPr>
        <w:ind w:firstLine="708"/>
      </w:pPr>
      <w:r w:rsidRPr="00DB6568">
        <w:t xml:space="preserve">Содержание учебного процесса строится по принципам взаимоуважения, опоры на интерес, личностного подхода. Начиная с первого занятия, содержание программы усваивается учащимися по принципу поэтапного осложнения материала. В начале обучения разыгрываются готовые миниатюры, к концу придуманные детьми. </w:t>
      </w:r>
    </w:p>
    <w:p w14:paraId="14C3C8B8" w14:textId="77777777" w:rsidR="00DB6568" w:rsidRPr="00DB6568" w:rsidRDefault="00DB6568" w:rsidP="00DB6568">
      <w:pPr>
        <w:ind w:firstLine="708"/>
      </w:pPr>
      <w:r w:rsidRPr="00DB6568">
        <w:t xml:space="preserve">Интерес к теоритическим знаниям возникает непроизвольно в процессе привлечения к практической деятельности.  Основным видом деятельности становится не пассивное получение материала, а творческие дела, в процессе которых становится наиболее реальным добиться реализации поставленных задач программы. Особое место в подаче материала занимают творческие </w:t>
      </w:r>
      <w:r w:rsidRPr="00DB6568">
        <w:lastRenderedPageBreak/>
        <w:t xml:space="preserve">моменты, из чего впоследствии черпается новый материал для выступлений, написания сценариев к играм КВН. </w:t>
      </w:r>
    </w:p>
    <w:p w14:paraId="35F7FC68" w14:textId="77777777" w:rsidR="00DB6568" w:rsidRPr="00DB6568" w:rsidRDefault="00DB6568" w:rsidP="00DB6568">
      <w:pPr>
        <w:ind w:firstLine="708"/>
      </w:pPr>
      <w:r w:rsidRPr="00DB6568">
        <w:t>На последующих этапах обучения самостоятельная работа приобретает ведущую роль. Она внимательно корректируется педагогом, которым становится в большей степени «советчиком» нежели «руководителем». На этих этапах в большей степени происходит самовыражение личности.</w:t>
      </w:r>
    </w:p>
    <w:p w14:paraId="059AF927" w14:textId="77777777" w:rsidR="00DB6568" w:rsidRPr="00DB6568" w:rsidRDefault="00DB6568" w:rsidP="00DB6568">
      <w:pPr>
        <w:ind w:firstLine="708"/>
      </w:pPr>
      <w:r w:rsidRPr="00DB6568">
        <w:t xml:space="preserve">В программе используются следующие методические средства: </w:t>
      </w:r>
    </w:p>
    <w:p w14:paraId="2554F8B4" w14:textId="77777777" w:rsidR="00DB6568" w:rsidRPr="00DB6568" w:rsidRDefault="00DB6568" w:rsidP="00DB6568">
      <w:pPr>
        <w:ind w:firstLine="708"/>
      </w:pPr>
      <w:r w:rsidRPr="00DB6568">
        <w:t xml:space="preserve">- специальная литература по КВН; </w:t>
      </w:r>
    </w:p>
    <w:p w14:paraId="47D5D952" w14:textId="77777777" w:rsidR="00DB6568" w:rsidRPr="00DB6568" w:rsidRDefault="00DB6568" w:rsidP="00DB6568">
      <w:pPr>
        <w:ind w:firstLine="708"/>
      </w:pPr>
      <w:r w:rsidRPr="00DB6568">
        <w:t xml:space="preserve">- журнал «КВН» </w:t>
      </w:r>
    </w:p>
    <w:p w14:paraId="71FF0703" w14:textId="77777777" w:rsidR="00DB6568" w:rsidRPr="00DB6568" w:rsidRDefault="00DB6568" w:rsidP="00DB6568">
      <w:pPr>
        <w:ind w:firstLine="708"/>
      </w:pPr>
      <w:r w:rsidRPr="00DB6568">
        <w:t>- материал по КВН из интернета;</w:t>
      </w:r>
    </w:p>
    <w:p w14:paraId="5FBCF154" w14:textId="77777777" w:rsidR="00DB6568" w:rsidRPr="00DB6568" w:rsidRDefault="00DB6568" w:rsidP="00DB6568">
      <w:pPr>
        <w:ind w:firstLine="708"/>
      </w:pPr>
      <w:r w:rsidRPr="00DB6568">
        <w:t xml:space="preserve">- методическое пособия, разрабатываемые педагогом с учетом конкретных ситуаций, возникающих в ходе реализации программы или при необходимости глубокого изучения какой-либо темы; </w:t>
      </w:r>
    </w:p>
    <w:p w14:paraId="6E830B70" w14:textId="77777777" w:rsidR="00DB6568" w:rsidRPr="00DB6568" w:rsidRDefault="00DB6568" w:rsidP="00DB6568">
      <w:pPr>
        <w:ind w:firstLine="708"/>
      </w:pPr>
      <w:r w:rsidRPr="00DB6568">
        <w:t>- материалы окружных, региональных школ КВН;</w:t>
      </w:r>
    </w:p>
    <w:p w14:paraId="345AC56B" w14:textId="77777777" w:rsidR="00DB6568" w:rsidRPr="00DB6568" w:rsidRDefault="00DB6568" w:rsidP="00DB6568">
      <w:pPr>
        <w:ind w:firstLine="708"/>
      </w:pPr>
      <w:r w:rsidRPr="00DB6568">
        <w:t xml:space="preserve">- методические разработки в виде игр на развитие сценической и разговорной речи, хореографии; </w:t>
      </w:r>
    </w:p>
    <w:p w14:paraId="19546BEC" w14:textId="77777777" w:rsidR="00DB6568" w:rsidRPr="00DB6568" w:rsidRDefault="00DB6568" w:rsidP="00DB6568">
      <w:pPr>
        <w:ind w:firstLine="708"/>
      </w:pPr>
      <w:r w:rsidRPr="00DB6568">
        <w:t>- тренинги на сплочение;</w:t>
      </w:r>
    </w:p>
    <w:p w14:paraId="56BCEC3D" w14:textId="77777777" w:rsidR="00DB6568" w:rsidRPr="00DB6568" w:rsidRDefault="00DB6568" w:rsidP="00DB6568">
      <w:pPr>
        <w:ind w:firstLine="708"/>
      </w:pPr>
      <w:r w:rsidRPr="00DB6568">
        <w:t>- упражнения на постановку дыхания, речи;</w:t>
      </w:r>
    </w:p>
    <w:p w14:paraId="28BFC025" w14:textId="77777777" w:rsidR="00DB6568" w:rsidRPr="00DB6568" w:rsidRDefault="00DB6568" w:rsidP="00DB6568">
      <w:pPr>
        <w:ind w:firstLine="708"/>
      </w:pPr>
      <w:r w:rsidRPr="00DB6568">
        <w:t>- творческие встречи со специалистами по сценической и разговорной речи, актерскому мастерству, хореографии, вокалу;</w:t>
      </w:r>
    </w:p>
    <w:p w14:paraId="5F3B1911" w14:textId="77777777" w:rsidR="00DB6568" w:rsidRPr="00DB6568" w:rsidRDefault="00DB6568" w:rsidP="00DB6568">
      <w:pPr>
        <w:ind w:firstLine="708"/>
      </w:pPr>
      <w:r w:rsidRPr="00DB6568">
        <w:t>- творческие встречи с командами КВН.</w:t>
      </w:r>
    </w:p>
    <w:p w14:paraId="793D81E8" w14:textId="77777777" w:rsidR="00DB6568" w:rsidRPr="00DB6568" w:rsidRDefault="00DB6568" w:rsidP="00DB6568">
      <w:pPr>
        <w:ind w:firstLine="0"/>
      </w:pPr>
      <w:r w:rsidRPr="00DB6568">
        <w:t xml:space="preserve">Структура занятия проходит по схеме: объяснение, исследование, закрепление. </w:t>
      </w:r>
    </w:p>
    <w:p w14:paraId="47AD8E3A" w14:textId="77777777" w:rsidR="00DB6568" w:rsidRPr="00DB6568" w:rsidRDefault="00DB6568" w:rsidP="00DB6568">
      <w:pPr>
        <w:ind w:firstLine="0"/>
      </w:pPr>
      <w:r w:rsidRPr="00DB6568">
        <w:t xml:space="preserve">На первом этапе педагог объясняет новый материал, знакомит с учащихся с новыми понятиями, методами и структурными характеристиками объекта объяснения. </w:t>
      </w:r>
    </w:p>
    <w:p w14:paraId="6836251A" w14:textId="77777777" w:rsidR="00DB6568" w:rsidRPr="00DB6568" w:rsidRDefault="00DB6568" w:rsidP="00DB6568">
      <w:pPr>
        <w:ind w:firstLine="0"/>
      </w:pPr>
      <w:r w:rsidRPr="00DB6568">
        <w:t xml:space="preserve">На втором этапе учащиеся самостоятельно на основе навыков пытаются самостоятельно исследовать объект. Выделить главное, анализировать и </w:t>
      </w:r>
      <w:r w:rsidRPr="00DB6568">
        <w:lastRenderedPageBreak/>
        <w:t xml:space="preserve">систематизировать понятие, например, понятие шутки. Основные компоненты, и способы составление юмористической концепции. </w:t>
      </w:r>
    </w:p>
    <w:p w14:paraId="6DAE7381" w14:textId="63E02A3F" w:rsidR="00DB6568" w:rsidRPr="00DB6568" w:rsidRDefault="00DB6568" w:rsidP="00DB6568">
      <w:pPr>
        <w:ind w:firstLine="0"/>
      </w:pPr>
      <w:r w:rsidRPr="00DB6568">
        <w:t>На третьем этапе учащиеся самостоятельно используют полученные знания на практ</w:t>
      </w:r>
      <w:r>
        <w:t xml:space="preserve">ике и демонстрирует результат. </w:t>
      </w:r>
    </w:p>
    <w:p w14:paraId="589216F8" w14:textId="77777777" w:rsidR="00DB6568" w:rsidRPr="00DB6568" w:rsidRDefault="00DB6568" w:rsidP="00DB6568">
      <w:pPr>
        <w:ind w:firstLine="0"/>
        <w:jc w:val="center"/>
        <w:rPr>
          <w:b/>
        </w:rPr>
      </w:pPr>
      <w:r w:rsidRPr="00DB6568">
        <w:rPr>
          <w:b/>
        </w:rPr>
        <w:t xml:space="preserve">Педагогические технологии </w:t>
      </w:r>
    </w:p>
    <w:p w14:paraId="778812B7" w14:textId="77777777" w:rsidR="00DB6568" w:rsidRPr="00DB6568" w:rsidRDefault="00DB6568" w:rsidP="00DB6568">
      <w:pPr>
        <w:ind w:firstLine="708"/>
      </w:pPr>
      <w:r w:rsidRPr="00DB6568">
        <w:rPr>
          <w:i/>
        </w:rPr>
        <w:t>Технология группового обучения</w:t>
      </w:r>
      <w:r w:rsidRPr="00DB6568">
        <w:t xml:space="preserve">, является основной в работе команды КВН. Учебная группа делится на подгруппы для решения и выполнения конкретных задач; задание выполняется таким образом, чтобы был виден вклад каждого ребенка. Состав группы может меняться в зависимости от цели деятельности. В результате такой работы каждый учащийся имеет возможность проявить себя в качестве организатора, ведущего. Формируются такие качества как ответственность за общее дело, активность, лидерство, коммуникативные навыки. </w:t>
      </w:r>
    </w:p>
    <w:p w14:paraId="3A42E287" w14:textId="77777777" w:rsidR="00DB6568" w:rsidRPr="00DB6568" w:rsidRDefault="00DB6568" w:rsidP="00DB6568">
      <w:pPr>
        <w:ind w:firstLine="0"/>
      </w:pPr>
      <w:r w:rsidRPr="00DB6568">
        <w:rPr>
          <w:i/>
        </w:rPr>
        <w:t>Технология сотрудничества</w:t>
      </w:r>
      <w:r w:rsidRPr="00DB6568">
        <w:t xml:space="preserve">, предполагает обучения в малых группах.  Главная идея обучения в сотрудничестве – учиться в месте, а не просто помогать друг другу, осознавать свои успехи и успехи товарищей, кроме того предполагается и сотрудничество и обмен опытом молодежным содружеством КВН. </w:t>
      </w:r>
    </w:p>
    <w:p w14:paraId="32F92C30" w14:textId="77777777" w:rsidR="00DB6568" w:rsidRPr="00DB6568" w:rsidRDefault="00DB6568" w:rsidP="00DB6568">
      <w:pPr>
        <w:ind w:firstLine="0"/>
      </w:pPr>
      <w:r w:rsidRPr="00DB6568">
        <w:rPr>
          <w:i/>
        </w:rPr>
        <w:t xml:space="preserve">Игровые технологии. </w:t>
      </w:r>
      <w:r w:rsidRPr="00DB6568">
        <w:t xml:space="preserve">Игра на ряду с трудом и учением – один из видов деятельности не только ребенка, но и взрослого. В игре воссоздаются условия ситуаций, какой-то вид деятельности, общественный опыт, а в результате складывается и совершенствуется самоуправление своим поведением. В игровую деятельность КВН входят игры и упражнения, формирующие умение выделять основные характерные признаки той или иной ситуации, сравнить, сопоставлять их, игры развивающие умение отличать актуальные проблемы, воспитывающие умение владеть собой на сцене, быстроту реакций, музыкальный слух, смекалку и находчивость и др.  </w:t>
      </w:r>
    </w:p>
    <w:p w14:paraId="1C20EA6F" w14:textId="77777777" w:rsidR="00DB6568" w:rsidRPr="00DB6568" w:rsidRDefault="00DB6568" w:rsidP="00DB6568">
      <w:pPr>
        <w:ind w:firstLine="0"/>
      </w:pPr>
      <w:r w:rsidRPr="00DB6568">
        <w:rPr>
          <w:i/>
        </w:rPr>
        <w:t xml:space="preserve">Технология юмора - </w:t>
      </w:r>
      <w:r w:rsidRPr="00DB6568">
        <w:t xml:space="preserve">это возможность взглянуть на все знакомые явления, состояния, действия под другим углом. Чтобы освоить эту тему технологию, </w:t>
      </w:r>
      <w:r w:rsidRPr="00DB6568">
        <w:lastRenderedPageBreak/>
        <w:t xml:space="preserve">надо просто научиться смотреть чуть-чуть иначе, чем смотрят обычные люди. Научиться смотреть и оценивать явления окружающей жизни по-другому. И говорить о них другими словами. В чём основа такого юмора? В том, что ответ, кажущийся на первый взгляд неадекватным, является абсолютно адекватным, если посмотреть с другой точки зрения. Возникает нестыковка культур, восприятий, и в этом столкновении рождается разность потенциалов, которая </w:t>
      </w:r>
    </w:p>
    <w:p w14:paraId="2D992E90" w14:textId="7B3E9EF6" w:rsidR="00DB01D3" w:rsidRPr="00055B0C" w:rsidRDefault="00DB6568" w:rsidP="00055B0C">
      <w:pPr>
        <w:ind w:firstLine="0"/>
      </w:pPr>
      <w:r w:rsidRPr="00DB6568">
        <w:t>даёт очень интересный эффект. Технология юмора не является педагогической, но без нее КВНщиком не стать.</w:t>
      </w:r>
      <w:r w:rsidR="009014B3">
        <w:t xml:space="preserve">   </w:t>
      </w:r>
    </w:p>
    <w:p w14:paraId="1FBF8EB2" w14:textId="4498EFA5" w:rsidR="00DB6568" w:rsidRDefault="005A3BFE" w:rsidP="00DB6568">
      <w:pPr>
        <w:pStyle w:val="a3"/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 xml:space="preserve">2.6. </w:t>
      </w:r>
      <w:r w:rsidR="00DB6568" w:rsidRPr="00DB6568">
        <w:rPr>
          <w:b/>
        </w:rPr>
        <w:t xml:space="preserve">Список литературы </w:t>
      </w:r>
    </w:p>
    <w:p w14:paraId="1A2B9EC7" w14:textId="6F9C8F7D" w:rsidR="003A4619" w:rsidRDefault="003A4619" w:rsidP="003A4619">
      <w:pPr>
        <w:pStyle w:val="a3"/>
        <w:tabs>
          <w:tab w:val="left" w:pos="567"/>
        </w:tabs>
        <w:ind w:left="0" w:firstLine="0"/>
        <w:jc w:val="left"/>
      </w:pPr>
      <w:r>
        <w:t>1. Гармаш И.И. Игры и развлечения – Киев, Урожай 1996, 227 с.</w:t>
      </w:r>
    </w:p>
    <w:p w14:paraId="26E844F0" w14:textId="029B1FC0" w:rsidR="00DB6568" w:rsidRDefault="003A4619" w:rsidP="00DB6568">
      <w:pPr>
        <w:pStyle w:val="a3"/>
        <w:tabs>
          <w:tab w:val="left" w:pos="567"/>
        </w:tabs>
        <w:ind w:left="0" w:firstLine="0"/>
        <w:jc w:val="left"/>
      </w:pPr>
      <w:r>
        <w:t>2.</w:t>
      </w:r>
      <w:r w:rsidR="008C5814">
        <w:t xml:space="preserve"> Калмыкова И.Р. Таинственный мир звуков. Фонетика и культура речи в играх и упражнениях. Популярное пособие для родителей и педагогов – Ярославль «Академия развития» «Академия К» 1998, - 240 с. </w:t>
      </w:r>
    </w:p>
    <w:p w14:paraId="141DBABB" w14:textId="36552C70" w:rsidR="008C5814" w:rsidRDefault="008C5814" w:rsidP="00DB6568">
      <w:pPr>
        <w:pStyle w:val="a3"/>
        <w:tabs>
          <w:tab w:val="left" w:pos="567"/>
        </w:tabs>
        <w:ind w:left="0" w:firstLine="0"/>
        <w:jc w:val="left"/>
      </w:pPr>
      <w:r>
        <w:t xml:space="preserve">3. Колычев Ю.В. Колычева Н.М. Театрализованные игры в школе – Школьная пресса. </w:t>
      </w:r>
    </w:p>
    <w:p w14:paraId="23D026FA" w14:textId="77777777" w:rsidR="008C5814" w:rsidRDefault="008C5814" w:rsidP="00DB6568">
      <w:pPr>
        <w:pStyle w:val="a3"/>
        <w:tabs>
          <w:tab w:val="left" w:pos="567"/>
        </w:tabs>
        <w:ind w:left="0" w:firstLine="0"/>
        <w:jc w:val="left"/>
      </w:pPr>
      <w:r>
        <w:t>4. Марфин М., Чивурин А. Методические рекомендации по подготовке программы выступления команд КВН по книге «Что такое КВН?» - М.</w:t>
      </w:r>
    </w:p>
    <w:p w14:paraId="0DA197A8" w14:textId="1EBB9FDA" w:rsidR="00B96354" w:rsidRDefault="008C5814" w:rsidP="00DB6568">
      <w:pPr>
        <w:pStyle w:val="a3"/>
        <w:tabs>
          <w:tab w:val="left" w:pos="567"/>
        </w:tabs>
        <w:ind w:left="0" w:firstLine="0"/>
        <w:jc w:val="left"/>
      </w:pPr>
      <w:r>
        <w:t xml:space="preserve">5. Серия «Планета КВН» из опыта </w:t>
      </w:r>
      <w:r w:rsidR="00B96354">
        <w:t xml:space="preserve">работы </w:t>
      </w:r>
      <w:r w:rsidR="005A3BFE">
        <w:t>выпуска №</w:t>
      </w:r>
      <w:r>
        <w:t xml:space="preserve"> 1, театр студия КВН лицея милиции</w:t>
      </w:r>
      <w:r w:rsidR="00B96354">
        <w:t xml:space="preserve"> ГУВД Свердловской области «Ментос» Екатеринбург. 2000. </w:t>
      </w:r>
    </w:p>
    <w:p w14:paraId="7C969156" w14:textId="30BD0086" w:rsidR="008C5814" w:rsidRDefault="00B96354" w:rsidP="00DB6568">
      <w:pPr>
        <w:pStyle w:val="a3"/>
        <w:tabs>
          <w:tab w:val="left" w:pos="567"/>
        </w:tabs>
        <w:ind w:left="0" w:firstLine="0"/>
        <w:jc w:val="left"/>
      </w:pPr>
      <w:r>
        <w:t xml:space="preserve">6. </w:t>
      </w:r>
      <w:r w:rsidR="008C5814">
        <w:t xml:space="preserve"> </w:t>
      </w:r>
      <w:r>
        <w:t xml:space="preserve">Театр, где играют дети: Учебн. Метод. Пособие для родителей детских театральных коллективов / под ред. А.Б. Никитиной – М: Гуманит. Изд. Центр ВЛАДОС, 2001 г. -288 с. </w:t>
      </w:r>
    </w:p>
    <w:p w14:paraId="3E111770" w14:textId="249FB04D" w:rsidR="00B96354" w:rsidRDefault="00B96354" w:rsidP="00DB6568">
      <w:pPr>
        <w:pStyle w:val="a3"/>
        <w:tabs>
          <w:tab w:val="left" w:pos="567"/>
        </w:tabs>
        <w:ind w:left="0" w:firstLine="0"/>
        <w:jc w:val="left"/>
      </w:pPr>
      <w:r>
        <w:t xml:space="preserve">7. Юношев А. Как победить КВН. Стратегия и тактика игры – Ростов-на*-Дону, Феникс, 2005 г. – 220 с. </w:t>
      </w:r>
    </w:p>
    <w:p w14:paraId="7859EAB7" w14:textId="55BCCF7E" w:rsidR="00B96354" w:rsidRDefault="00B96354" w:rsidP="00B96354">
      <w:pPr>
        <w:pStyle w:val="a3"/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 xml:space="preserve">Список литературы рекомендуемый для родителей </w:t>
      </w:r>
    </w:p>
    <w:p w14:paraId="4770FA4D" w14:textId="7DD2FA11" w:rsidR="00B96354" w:rsidRDefault="00B96354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t>1. Афанасьев С.П.</w:t>
      </w:r>
      <w:r w:rsidR="00FD7536">
        <w:rPr>
          <w:i/>
        </w:rPr>
        <w:t>,</w:t>
      </w:r>
      <w:r>
        <w:rPr>
          <w:i/>
        </w:rPr>
        <w:t xml:space="preserve"> </w:t>
      </w:r>
      <w:r w:rsidR="00FD7536">
        <w:rPr>
          <w:i/>
        </w:rPr>
        <w:t>Коморин С.В, Триста творческих конкурсов – М., 1999.</w:t>
      </w:r>
    </w:p>
    <w:p w14:paraId="6D129B0C" w14:textId="3AFA3D19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t>2. Бушелева Б.В. Поговорим о воспитанности: книга для учащихся – М. 1988</w:t>
      </w:r>
    </w:p>
    <w:p w14:paraId="17628E4F" w14:textId="214F36A6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t>3. Воронова Е.А. Мы начинаем КВН! – Ростов-на-</w:t>
      </w:r>
      <w:r w:rsidR="005A3BFE">
        <w:rPr>
          <w:i/>
        </w:rPr>
        <w:t>Дону,</w:t>
      </w:r>
      <w:r>
        <w:rPr>
          <w:i/>
        </w:rPr>
        <w:t xml:space="preserve"> 2004 </w:t>
      </w:r>
    </w:p>
    <w:p w14:paraId="2266FAAD" w14:textId="440E2C41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t>4. Ворошилов В.Я. Феномин игры – М. 1992</w:t>
      </w:r>
    </w:p>
    <w:p w14:paraId="35457109" w14:textId="52D1985D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lastRenderedPageBreak/>
        <w:t>5. Золотая книга хорошего тона – Смоленск, 1999</w:t>
      </w:r>
    </w:p>
    <w:p w14:paraId="36AAD59C" w14:textId="4FEA4E7F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  <w:r>
        <w:rPr>
          <w:i/>
        </w:rPr>
        <w:t>6. Кругляницо Т.Ф. Этика и этиет – М. 1995. \</w:t>
      </w:r>
    </w:p>
    <w:p w14:paraId="6AD23760" w14:textId="77777777" w:rsidR="00FD7536" w:rsidRDefault="00FD7536" w:rsidP="00B96354">
      <w:pPr>
        <w:pStyle w:val="a3"/>
        <w:tabs>
          <w:tab w:val="left" w:pos="567"/>
        </w:tabs>
        <w:ind w:left="0" w:firstLine="0"/>
        <w:jc w:val="left"/>
        <w:rPr>
          <w:i/>
        </w:rPr>
      </w:pPr>
    </w:p>
    <w:p w14:paraId="1DA34487" w14:textId="6C67E89A" w:rsidR="00FD7536" w:rsidRDefault="00FD7536" w:rsidP="00FD7536">
      <w:pPr>
        <w:pStyle w:val="a3"/>
        <w:tabs>
          <w:tab w:val="left" w:pos="567"/>
        </w:tabs>
        <w:ind w:left="0" w:firstLine="0"/>
        <w:jc w:val="center"/>
        <w:rPr>
          <w:b/>
        </w:rPr>
      </w:pPr>
      <w:r w:rsidRPr="00FD7536">
        <w:rPr>
          <w:b/>
        </w:rPr>
        <w:t xml:space="preserve">Интернет ресурсы </w:t>
      </w:r>
    </w:p>
    <w:p w14:paraId="69534D29" w14:textId="75A385D3" w:rsidR="00FD7536" w:rsidRPr="00D25F00" w:rsidRDefault="00FD7536" w:rsidP="00FD7536">
      <w:pPr>
        <w:pStyle w:val="a3"/>
        <w:tabs>
          <w:tab w:val="left" w:pos="567"/>
        </w:tabs>
        <w:ind w:left="0" w:firstLine="0"/>
        <w:jc w:val="left"/>
        <w:rPr>
          <w:b/>
        </w:rPr>
      </w:pPr>
      <w:r>
        <w:rPr>
          <w:b/>
        </w:rPr>
        <w:t xml:space="preserve">1. </w:t>
      </w:r>
      <w:hyperlink r:id="rId9" w:history="1">
        <w:r w:rsidRPr="00D955C4">
          <w:rPr>
            <w:rStyle w:val="aa"/>
            <w:b/>
            <w:lang w:val="en-US"/>
          </w:rPr>
          <w:t>www</w:t>
        </w:r>
        <w:r w:rsidRPr="00D25F00">
          <w:rPr>
            <w:rStyle w:val="aa"/>
            <w:b/>
          </w:rPr>
          <w:t>.</w:t>
        </w:r>
        <w:r w:rsidRPr="00D955C4">
          <w:rPr>
            <w:rStyle w:val="aa"/>
            <w:b/>
            <w:lang w:val="en-US"/>
          </w:rPr>
          <w:t>kvn</w:t>
        </w:r>
        <w:r w:rsidRPr="00D25F00">
          <w:rPr>
            <w:rStyle w:val="aa"/>
            <w:b/>
          </w:rPr>
          <w:t>.</w:t>
        </w:r>
        <w:r w:rsidRPr="00D955C4">
          <w:rPr>
            <w:rStyle w:val="aa"/>
            <w:b/>
            <w:lang w:val="en-US"/>
          </w:rPr>
          <w:t>ru</w:t>
        </w:r>
      </w:hyperlink>
      <w:r w:rsidRPr="00D25F00">
        <w:rPr>
          <w:b/>
        </w:rPr>
        <w:t xml:space="preserve"> </w:t>
      </w:r>
    </w:p>
    <w:p w14:paraId="1D51F973" w14:textId="4F10DDFA" w:rsidR="00FD7536" w:rsidRPr="00D25F00" w:rsidRDefault="00FD7536" w:rsidP="00FD7536">
      <w:pPr>
        <w:pStyle w:val="a3"/>
        <w:tabs>
          <w:tab w:val="left" w:pos="567"/>
        </w:tabs>
        <w:ind w:left="0" w:firstLine="0"/>
        <w:jc w:val="left"/>
        <w:rPr>
          <w:b/>
        </w:rPr>
      </w:pPr>
      <w:r w:rsidRPr="00D25F00">
        <w:rPr>
          <w:b/>
        </w:rPr>
        <w:t xml:space="preserve">2. </w:t>
      </w:r>
      <w:hyperlink r:id="rId10" w:history="1">
        <w:r w:rsidRPr="00D955C4">
          <w:rPr>
            <w:rStyle w:val="aa"/>
            <w:b/>
            <w:lang w:val="en-US"/>
          </w:rPr>
          <w:t>https</w:t>
        </w:r>
        <w:r w:rsidRPr="00D25F00">
          <w:rPr>
            <w:rStyle w:val="aa"/>
            <w:b/>
          </w:rPr>
          <w:t>://</w:t>
        </w:r>
        <w:r w:rsidRPr="00D955C4">
          <w:rPr>
            <w:rStyle w:val="aa"/>
            <w:b/>
            <w:lang w:val="en-US"/>
          </w:rPr>
          <w:t>moiarussia</w:t>
        </w:r>
        <w:r w:rsidRPr="00D25F00">
          <w:rPr>
            <w:rStyle w:val="aa"/>
            <w:b/>
          </w:rPr>
          <w:t>.</w:t>
        </w:r>
        <w:r w:rsidRPr="00D955C4">
          <w:rPr>
            <w:rStyle w:val="aa"/>
            <w:b/>
            <w:lang w:val="en-US"/>
          </w:rPr>
          <w:t>ru</w:t>
        </w:r>
        <w:r w:rsidRPr="00D25F00">
          <w:rPr>
            <w:rStyle w:val="aa"/>
            <w:b/>
          </w:rPr>
          <w:t>/</w:t>
        </w:r>
        <w:r w:rsidRPr="00D955C4">
          <w:rPr>
            <w:rStyle w:val="aa"/>
            <w:b/>
            <w:lang w:val="en-US"/>
          </w:rPr>
          <w:t>kvn</w:t>
        </w:r>
        <w:r w:rsidRPr="00D25F00">
          <w:rPr>
            <w:rStyle w:val="aa"/>
            <w:b/>
          </w:rPr>
          <w:t>-</w:t>
        </w:r>
        <w:r w:rsidRPr="00D955C4">
          <w:rPr>
            <w:rStyle w:val="aa"/>
            <w:b/>
            <w:lang w:val="en-US"/>
          </w:rPr>
          <w:t>kak</w:t>
        </w:r>
        <w:r w:rsidRPr="00D25F00">
          <w:rPr>
            <w:rStyle w:val="aa"/>
            <w:b/>
          </w:rPr>
          <w:t>-</w:t>
        </w:r>
        <w:r w:rsidRPr="00D955C4">
          <w:rPr>
            <w:rStyle w:val="aa"/>
            <w:b/>
            <w:lang w:val="en-US"/>
          </w:rPr>
          <w:t>fenomen</w:t>
        </w:r>
      </w:hyperlink>
      <w:r w:rsidRPr="00D25F00">
        <w:rPr>
          <w:b/>
        </w:rPr>
        <w:t xml:space="preserve"> </w:t>
      </w:r>
    </w:p>
    <w:sectPr w:rsidR="00FD7536" w:rsidRPr="00D25F00" w:rsidSect="00055B0C">
      <w:headerReference w:type="default" r:id="rId11"/>
      <w:footerReference w:type="default" r:id="rId12"/>
      <w:footerReference w:type="first" r:id="rId13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16CB" w14:textId="77777777" w:rsidR="00E43792" w:rsidRDefault="00E43792" w:rsidP="00752481">
      <w:pPr>
        <w:spacing w:line="240" w:lineRule="auto"/>
      </w:pPr>
      <w:r>
        <w:separator/>
      </w:r>
    </w:p>
  </w:endnote>
  <w:endnote w:type="continuationSeparator" w:id="0">
    <w:p w14:paraId="2E69F80F" w14:textId="77777777" w:rsidR="00E43792" w:rsidRDefault="00E43792" w:rsidP="00752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47343"/>
      <w:docPartObj>
        <w:docPartGallery w:val="Page Numbers (Bottom of Page)"/>
        <w:docPartUnique/>
      </w:docPartObj>
    </w:sdtPr>
    <w:sdtEndPr/>
    <w:sdtContent>
      <w:p w14:paraId="7813B4B5" w14:textId="0D7E96F6" w:rsidR="003D1F5C" w:rsidRDefault="003D1F5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62">
          <w:rPr>
            <w:noProof/>
          </w:rPr>
          <w:t>2</w:t>
        </w:r>
        <w:r>
          <w:fldChar w:fldCharType="end"/>
        </w:r>
      </w:p>
    </w:sdtContent>
  </w:sdt>
  <w:p w14:paraId="6260DEF0" w14:textId="1FF8BFED" w:rsidR="003D1F5C" w:rsidRDefault="003D1F5C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DA7C" w14:textId="512186E5" w:rsidR="003D1F5C" w:rsidRDefault="003D1F5C">
    <w:pPr>
      <w:pStyle w:val="af"/>
      <w:jc w:val="center"/>
    </w:pPr>
  </w:p>
  <w:p w14:paraId="201A5F3B" w14:textId="77777777" w:rsidR="003D1F5C" w:rsidRDefault="003D1F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C2F4E" w14:textId="77777777" w:rsidR="00E43792" w:rsidRDefault="00E43792" w:rsidP="00752481">
      <w:pPr>
        <w:spacing w:line="240" w:lineRule="auto"/>
      </w:pPr>
      <w:r>
        <w:separator/>
      </w:r>
    </w:p>
  </w:footnote>
  <w:footnote w:type="continuationSeparator" w:id="0">
    <w:p w14:paraId="7FC596E4" w14:textId="77777777" w:rsidR="00E43792" w:rsidRDefault="00E43792" w:rsidP="00752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37AE" w14:textId="7B62742D" w:rsidR="003D1F5C" w:rsidRDefault="003D1F5C">
    <w:pPr>
      <w:pStyle w:val="ad"/>
      <w:jc w:val="center"/>
    </w:pPr>
  </w:p>
  <w:p w14:paraId="01550967" w14:textId="77777777" w:rsidR="003D1F5C" w:rsidRDefault="003D1F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BE2F62"/>
    <w:multiLevelType w:val="hybridMultilevel"/>
    <w:tmpl w:val="0B0E6B2E"/>
    <w:lvl w:ilvl="0" w:tplc="FB6A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1BDF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5">
    <w:nsid w:val="0DB33355"/>
    <w:multiLevelType w:val="hybridMultilevel"/>
    <w:tmpl w:val="6EB23102"/>
    <w:lvl w:ilvl="0" w:tplc="FB6A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A2A81"/>
    <w:multiLevelType w:val="multilevel"/>
    <w:tmpl w:val="89CE2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122C4E75"/>
    <w:multiLevelType w:val="hybridMultilevel"/>
    <w:tmpl w:val="2DC8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90004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9">
    <w:nsid w:val="18216A6E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10">
    <w:nsid w:val="19CE379F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11">
    <w:nsid w:val="19F45483"/>
    <w:multiLevelType w:val="multilevel"/>
    <w:tmpl w:val="461AC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20E122A1"/>
    <w:multiLevelType w:val="hybridMultilevel"/>
    <w:tmpl w:val="B79A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0CFD"/>
    <w:multiLevelType w:val="hybridMultilevel"/>
    <w:tmpl w:val="B9D6B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E172E6"/>
    <w:multiLevelType w:val="hybridMultilevel"/>
    <w:tmpl w:val="BBE00A5E"/>
    <w:lvl w:ilvl="0" w:tplc="FB6A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E569B1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18">
    <w:nsid w:val="49917658"/>
    <w:multiLevelType w:val="hybridMultilevel"/>
    <w:tmpl w:val="C240B4CC"/>
    <w:lvl w:ilvl="0" w:tplc="FB6A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A1E4C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20">
    <w:nsid w:val="54131A97"/>
    <w:multiLevelType w:val="multilevel"/>
    <w:tmpl w:val="6A883F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1">
    <w:nsid w:val="63D525B2"/>
    <w:multiLevelType w:val="hybridMultilevel"/>
    <w:tmpl w:val="C3762236"/>
    <w:lvl w:ilvl="0" w:tplc="FB6A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945CF2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23">
    <w:nsid w:val="6F59736C"/>
    <w:multiLevelType w:val="hybridMultilevel"/>
    <w:tmpl w:val="E8E8B51A"/>
    <w:lvl w:ilvl="0" w:tplc="C3FA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1B6A80"/>
    <w:multiLevelType w:val="hybridMultilevel"/>
    <w:tmpl w:val="F6B6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85A81"/>
    <w:multiLevelType w:val="hybridMultilevel"/>
    <w:tmpl w:val="B9D6B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6321E4E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28">
    <w:nsid w:val="7AD63DFB"/>
    <w:multiLevelType w:val="multilevel"/>
    <w:tmpl w:val="2B64189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B955582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31">
    <w:nsid w:val="7C5B1040"/>
    <w:multiLevelType w:val="multilevel"/>
    <w:tmpl w:val="8DEC3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i w:val="0"/>
      </w:rPr>
    </w:lvl>
  </w:abstractNum>
  <w:abstractNum w:abstractNumId="32">
    <w:nsid w:val="7D352C43"/>
    <w:multiLevelType w:val="hybridMultilevel"/>
    <w:tmpl w:val="01F20BAC"/>
    <w:lvl w:ilvl="0" w:tplc="67E42356">
      <w:start w:val="15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26"/>
  </w:num>
  <w:num w:numId="5">
    <w:abstractNumId w:val="1"/>
  </w:num>
  <w:num w:numId="6">
    <w:abstractNumId w:val="0"/>
  </w:num>
  <w:num w:numId="7">
    <w:abstractNumId w:val="28"/>
  </w:num>
  <w:num w:numId="8">
    <w:abstractNumId w:val="22"/>
  </w:num>
  <w:num w:numId="9">
    <w:abstractNumId w:val="7"/>
  </w:num>
  <w:num w:numId="10">
    <w:abstractNumId w:val="5"/>
  </w:num>
  <w:num w:numId="11">
    <w:abstractNumId w:val="19"/>
  </w:num>
  <w:num w:numId="12">
    <w:abstractNumId w:val="8"/>
  </w:num>
  <w:num w:numId="13">
    <w:abstractNumId w:val="30"/>
  </w:num>
  <w:num w:numId="14">
    <w:abstractNumId w:val="10"/>
  </w:num>
  <w:num w:numId="15">
    <w:abstractNumId w:val="9"/>
  </w:num>
  <w:num w:numId="16">
    <w:abstractNumId w:val="4"/>
  </w:num>
  <w:num w:numId="17">
    <w:abstractNumId w:val="27"/>
  </w:num>
  <w:num w:numId="18">
    <w:abstractNumId w:val="17"/>
  </w:num>
  <w:num w:numId="19">
    <w:abstractNumId w:val="31"/>
  </w:num>
  <w:num w:numId="20">
    <w:abstractNumId w:val="24"/>
  </w:num>
  <w:num w:numId="21">
    <w:abstractNumId w:val="2"/>
  </w:num>
  <w:num w:numId="22">
    <w:abstractNumId w:val="21"/>
  </w:num>
  <w:num w:numId="23">
    <w:abstractNumId w:val="25"/>
  </w:num>
  <w:num w:numId="24">
    <w:abstractNumId w:val="23"/>
  </w:num>
  <w:num w:numId="25">
    <w:abstractNumId w:val="13"/>
  </w:num>
  <w:num w:numId="26">
    <w:abstractNumId w:val="18"/>
  </w:num>
  <w:num w:numId="27">
    <w:abstractNumId w:val="14"/>
  </w:num>
  <w:num w:numId="28">
    <w:abstractNumId w:val="32"/>
  </w:num>
  <w:num w:numId="29">
    <w:abstractNumId w:val="20"/>
  </w:num>
  <w:num w:numId="30">
    <w:abstractNumId w:val="11"/>
  </w:num>
  <w:num w:numId="31">
    <w:abstractNumId w:val="6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98"/>
    <w:rsid w:val="00022D07"/>
    <w:rsid w:val="0003077F"/>
    <w:rsid w:val="000415C5"/>
    <w:rsid w:val="0004285C"/>
    <w:rsid w:val="00054D2E"/>
    <w:rsid w:val="00055B0C"/>
    <w:rsid w:val="0006171D"/>
    <w:rsid w:val="00063401"/>
    <w:rsid w:val="000657B9"/>
    <w:rsid w:val="00066C30"/>
    <w:rsid w:val="00081922"/>
    <w:rsid w:val="0008336A"/>
    <w:rsid w:val="00090654"/>
    <w:rsid w:val="000A7F4A"/>
    <w:rsid w:val="000B4108"/>
    <w:rsid w:val="000C0126"/>
    <w:rsid w:val="000C2CCD"/>
    <w:rsid w:val="000D06EB"/>
    <w:rsid w:val="000E1547"/>
    <w:rsid w:val="000E634E"/>
    <w:rsid w:val="000F1BCB"/>
    <w:rsid w:val="00100A4C"/>
    <w:rsid w:val="00104D42"/>
    <w:rsid w:val="001061D0"/>
    <w:rsid w:val="00111E6B"/>
    <w:rsid w:val="00127DAD"/>
    <w:rsid w:val="00141AE0"/>
    <w:rsid w:val="00150F9B"/>
    <w:rsid w:val="001535D3"/>
    <w:rsid w:val="00161C2A"/>
    <w:rsid w:val="00162A74"/>
    <w:rsid w:val="00173A91"/>
    <w:rsid w:val="00174D95"/>
    <w:rsid w:val="001867A5"/>
    <w:rsid w:val="001A2861"/>
    <w:rsid w:val="001B3B2A"/>
    <w:rsid w:val="001B3EC7"/>
    <w:rsid w:val="001B7A57"/>
    <w:rsid w:val="001C611C"/>
    <w:rsid w:val="001D20F1"/>
    <w:rsid w:val="001F2432"/>
    <w:rsid w:val="00203782"/>
    <w:rsid w:val="002137D6"/>
    <w:rsid w:val="00214668"/>
    <w:rsid w:val="002200C1"/>
    <w:rsid w:val="00221947"/>
    <w:rsid w:val="00222EA6"/>
    <w:rsid w:val="0023491E"/>
    <w:rsid w:val="00237978"/>
    <w:rsid w:val="00243802"/>
    <w:rsid w:val="00252612"/>
    <w:rsid w:val="0027275A"/>
    <w:rsid w:val="00273661"/>
    <w:rsid w:val="00281957"/>
    <w:rsid w:val="00281A82"/>
    <w:rsid w:val="00290DFB"/>
    <w:rsid w:val="002935F8"/>
    <w:rsid w:val="002A09F0"/>
    <w:rsid w:val="002C68E1"/>
    <w:rsid w:val="002D15D3"/>
    <w:rsid w:val="002D2A39"/>
    <w:rsid w:val="002D5A32"/>
    <w:rsid w:val="002D5A92"/>
    <w:rsid w:val="002E468E"/>
    <w:rsid w:val="002E50C1"/>
    <w:rsid w:val="002E5E7B"/>
    <w:rsid w:val="002F0B17"/>
    <w:rsid w:val="002F304A"/>
    <w:rsid w:val="002F77C9"/>
    <w:rsid w:val="0032210A"/>
    <w:rsid w:val="003326F5"/>
    <w:rsid w:val="0036435E"/>
    <w:rsid w:val="0038064E"/>
    <w:rsid w:val="00385DBD"/>
    <w:rsid w:val="00386AA9"/>
    <w:rsid w:val="00390C89"/>
    <w:rsid w:val="003A0994"/>
    <w:rsid w:val="003A4619"/>
    <w:rsid w:val="003A5F1C"/>
    <w:rsid w:val="003A6A61"/>
    <w:rsid w:val="003B1382"/>
    <w:rsid w:val="003B1DEE"/>
    <w:rsid w:val="003B362A"/>
    <w:rsid w:val="003C5CBF"/>
    <w:rsid w:val="003C7E27"/>
    <w:rsid w:val="003D1F5C"/>
    <w:rsid w:val="003D4F4E"/>
    <w:rsid w:val="003E32F1"/>
    <w:rsid w:val="003E533B"/>
    <w:rsid w:val="003E766C"/>
    <w:rsid w:val="003F49CA"/>
    <w:rsid w:val="003F599C"/>
    <w:rsid w:val="00405823"/>
    <w:rsid w:val="004078C3"/>
    <w:rsid w:val="00414B9C"/>
    <w:rsid w:val="004203B1"/>
    <w:rsid w:val="00443F13"/>
    <w:rsid w:val="004511AD"/>
    <w:rsid w:val="004558F8"/>
    <w:rsid w:val="00455A3B"/>
    <w:rsid w:val="00456D71"/>
    <w:rsid w:val="00461922"/>
    <w:rsid w:val="00461F9D"/>
    <w:rsid w:val="004640BE"/>
    <w:rsid w:val="00465376"/>
    <w:rsid w:val="0047440B"/>
    <w:rsid w:val="00477ADF"/>
    <w:rsid w:val="004856BE"/>
    <w:rsid w:val="00491912"/>
    <w:rsid w:val="004A594D"/>
    <w:rsid w:val="004B552D"/>
    <w:rsid w:val="004C7384"/>
    <w:rsid w:val="004D2FF2"/>
    <w:rsid w:val="004D6C1E"/>
    <w:rsid w:val="004E073F"/>
    <w:rsid w:val="004F0CBF"/>
    <w:rsid w:val="00501AB1"/>
    <w:rsid w:val="00506496"/>
    <w:rsid w:val="00512427"/>
    <w:rsid w:val="00524CD1"/>
    <w:rsid w:val="005370CF"/>
    <w:rsid w:val="00547863"/>
    <w:rsid w:val="005539D0"/>
    <w:rsid w:val="005548C0"/>
    <w:rsid w:val="0055768E"/>
    <w:rsid w:val="00560EFF"/>
    <w:rsid w:val="00570C6E"/>
    <w:rsid w:val="00582295"/>
    <w:rsid w:val="00586178"/>
    <w:rsid w:val="00593D37"/>
    <w:rsid w:val="00594996"/>
    <w:rsid w:val="005A19B5"/>
    <w:rsid w:val="005A23B1"/>
    <w:rsid w:val="005A377C"/>
    <w:rsid w:val="005A3BFE"/>
    <w:rsid w:val="005C6BBB"/>
    <w:rsid w:val="005D6D8A"/>
    <w:rsid w:val="00605980"/>
    <w:rsid w:val="00610EE2"/>
    <w:rsid w:val="0061125A"/>
    <w:rsid w:val="00612B65"/>
    <w:rsid w:val="006254B4"/>
    <w:rsid w:val="0066195B"/>
    <w:rsid w:val="00661E24"/>
    <w:rsid w:val="00662AD6"/>
    <w:rsid w:val="00663B45"/>
    <w:rsid w:val="00665519"/>
    <w:rsid w:val="00667B67"/>
    <w:rsid w:val="00681359"/>
    <w:rsid w:val="006D0A87"/>
    <w:rsid w:val="006D1E5A"/>
    <w:rsid w:val="0070622F"/>
    <w:rsid w:val="0071154A"/>
    <w:rsid w:val="0072245C"/>
    <w:rsid w:val="00742E71"/>
    <w:rsid w:val="00752481"/>
    <w:rsid w:val="00753023"/>
    <w:rsid w:val="0075764F"/>
    <w:rsid w:val="00767F1F"/>
    <w:rsid w:val="00773772"/>
    <w:rsid w:val="00776301"/>
    <w:rsid w:val="007775D0"/>
    <w:rsid w:val="00796A96"/>
    <w:rsid w:val="007B010A"/>
    <w:rsid w:val="007C4860"/>
    <w:rsid w:val="007D0615"/>
    <w:rsid w:val="007D6B44"/>
    <w:rsid w:val="007E0150"/>
    <w:rsid w:val="008033B0"/>
    <w:rsid w:val="00803F81"/>
    <w:rsid w:val="00824207"/>
    <w:rsid w:val="00831AE1"/>
    <w:rsid w:val="008360CF"/>
    <w:rsid w:val="008508D9"/>
    <w:rsid w:val="00850C45"/>
    <w:rsid w:val="00852E67"/>
    <w:rsid w:val="00855EC9"/>
    <w:rsid w:val="0086539B"/>
    <w:rsid w:val="00866715"/>
    <w:rsid w:val="00867DEF"/>
    <w:rsid w:val="00882916"/>
    <w:rsid w:val="008930A2"/>
    <w:rsid w:val="0089464F"/>
    <w:rsid w:val="00894C3F"/>
    <w:rsid w:val="008A4012"/>
    <w:rsid w:val="008B0222"/>
    <w:rsid w:val="008B5314"/>
    <w:rsid w:val="008C5814"/>
    <w:rsid w:val="008C7D28"/>
    <w:rsid w:val="008D3B84"/>
    <w:rsid w:val="008D52E3"/>
    <w:rsid w:val="008E656B"/>
    <w:rsid w:val="008E65F1"/>
    <w:rsid w:val="008F638D"/>
    <w:rsid w:val="008F6F39"/>
    <w:rsid w:val="009014B3"/>
    <w:rsid w:val="0090482E"/>
    <w:rsid w:val="00930DE6"/>
    <w:rsid w:val="00944DEA"/>
    <w:rsid w:val="00964FE0"/>
    <w:rsid w:val="009702CF"/>
    <w:rsid w:val="00986A86"/>
    <w:rsid w:val="0099312C"/>
    <w:rsid w:val="009A20F9"/>
    <w:rsid w:val="009A6E56"/>
    <w:rsid w:val="009D4FAB"/>
    <w:rsid w:val="009D7F43"/>
    <w:rsid w:val="009E3A6B"/>
    <w:rsid w:val="009F3066"/>
    <w:rsid w:val="009F6EA2"/>
    <w:rsid w:val="00A0285B"/>
    <w:rsid w:val="00A03BC0"/>
    <w:rsid w:val="00A04432"/>
    <w:rsid w:val="00A20654"/>
    <w:rsid w:val="00A20F64"/>
    <w:rsid w:val="00A311AF"/>
    <w:rsid w:val="00A32AB7"/>
    <w:rsid w:val="00A50E71"/>
    <w:rsid w:val="00A5269A"/>
    <w:rsid w:val="00A574C0"/>
    <w:rsid w:val="00A73B58"/>
    <w:rsid w:val="00AA0562"/>
    <w:rsid w:val="00AC4387"/>
    <w:rsid w:val="00AD10E2"/>
    <w:rsid w:val="00AD35B3"/>
    <w:rsid w:val="00AE0636"/>
    <w:rsid w:val="00AE3DF3"/>
    <w:rsid w:val="00AE5356"/>
    <w:rsid w:val="00AE5DC9"/>
    <w:rsid w:val="00AF2413"/>
    <w:rsid w:val="00AF48EB"/>
    <w:rsid w:val="00B3497D"/>
    <w:rsid w:val="00B37CDD"/>
    <w:rsid w:val="00B42893"/>
    <w:rsid w:val="00B53787"/>
    <w:rsid w:val="00B5435B"/>
    <w:rsid w:val="00B60BD2"/>
    <w:rsid w:val="00B82E08"/>
    <w:rsid w:val="00B946C6"/>
    <w:rsid w:val="00B96354"/>
    <w:rsid w:val="00BA36EC"/>
    <w:rsid w:val="00BA797F"/>
    <w:rsid w:val="00BB314B"/>
    <w:rsid w:val="00BB4C5E"/>
    <w:rsid w:val="00BD79B6"/>
    <w:rsid w:val="00BF17BB"/>
    <w:rsid w:val="00BF6C94"/>
    <w:rsid w:val="00C02662"/>
    <w:rsid w:val="00C04D59"/>
    <w:rsid w:val="00C04DBE"/>
    <w:rsid w:val="00C2138F"/>
    <w:rsid w:val="00C22533"/>
    <w:rsid w:val="00C264D3"/>
    <w:rsid w:val="00C37D2F"/>
    <w:rsid w:val="00C424BB"/>
    <w:rsid w:val="00C44B43"/>
    <w:rsid w:val="00C5726A"/>
    <w:rsid w:val="00C6778B"/>
    <w:rsid w:val="00C74323"/>
    <w:rsid w:val="00C83942"/>
    <w:rsid w:val="00C85761"/>
    <w:rsid w:val="00C92BA2"/>
    <w:rsid w:val="00CA3DF8"/>
    <w:rsid w:val="00CB14E3"/>
    <w:rsid w:val="00CB1993"/>
    <w:rsid w:val="00CB744A"/>
    <w:rsid w:val="00CE2424"/>
    <w:rsid w:val="00D011B1"/>
    <w:rsid w:val="00D25F00"/>
    <w:rsid w:val="00D2753A"/>
    <w:rsid w:val="00D3571B"/>
    <w:rsid w:val="00D640B6"/>
    <w:rsid w:val="00D65F5C"/>
    <w:rsid w:val="00D7001E"/>
    <w:rsid w:val="00D82131"/>
    <w:rsid w:val="00D9253E"/>
    <w:rsid w:val="00DA1DFA"/>
    <w:rsid w:val="00DB01D3"/>
    <w:rsid w:val="00DB415B"/>
    <w:rsid w:val="00DB6568"/>
    <w:rsid w:val="00DB6787"/>
    <w:rsid w:val="00DC6594"/>
    <w:rsid w:val="00DE4F2B"/>
    <w:rsid w:val="00DF750C"/>
    <w:rsid w:val="00E063FE"/>
    <w:rsid w:val="00E43792"/>
    <w:rsid w:val="00E57810"/>
    <w:rsid w:val="00E63B50"/>
    <w:rsid w:val="00E742EA"/>
    <w:rsid w:val="00E83130"/>
    <w:rsid w:val="00E832A3"/>
    <w:rsid w:val="00E93E83"/>
    <w:rsid w:val="00EA0C8F"/>
    <w:rsid w:val="00EA409C"/>
    <w:rsid w:val="00EC38E5"/>
    <w:rsid w:val="00ED367F"/>
    <w:rsid w:val="00EF1DA1"/>
    <w:rsid w:val="00EF6447"/>
    <w:rsid w:val="00EF678A"/>
    <w:rsid w:val="00F03C98"/>
    <w:rsid w:val="00F04DF5"/>
    <w:rsid w:val="00F1447A"/>
    <w:rsid w:val="00F205AB"/>
    <w:rsid w:val="00F205D3"/>
    <w:rsid w:val="00F221C2"/>
    <w:rsid w:val="00F660AE"/>
    <w:rsid w:val="00F72E1D"/>
    <w:rsid w:val="00F863DE"/>
    <w:rsid w:val="00F95F15"/>
    <w:rsid w:val="00FA5D62"/>
    <w:rsid w:val="00FB41BF"/>
    <w:rsid w:val="00FD048C"/>
    <w:rsid w:val="00FD5829"/>
    <w:rsid w:val="00FD7536"/>
    <w:rsid w:val="00FE0FC9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AAC63"/>
  <w15:docId w15:val="{C2DD89A1-E56D-4186-B94D-C29E1AF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4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A32AB7"/>
    <w:pPr>
      <w:suppressAutoHyphens/>
      <w:spacing w:line="240" w:lineRule="auto"/>
      <w:ind w:firstLine="0"/>
    </w:pPr>
    <w:rPr>
      <w:rFonts w:eastAsia="Times New Roman" w:cs="Times New Roman"/>
      <w:sz w:val="24"/>
      <w:szCs w:val="32"/>
      <w:lang w:eastAsia="zh-CN"/>
    </w:rPr>
  </w:style>
  <w:style w:type="paragraph" w:styleId="a9">
    <w:name w:val="TOC Heading"/>
    <w:basedOn w:val="1"/>
    <w:next w:val="a"/>
    <w:uiPriority w:val="39"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Default">
    <w:name w:val="Default"/>
    <w:rsid w:val="002E5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5248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481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75248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481"/>
    <w:rPr>
      <w:rFonts w:ascii="Times New Roman" w:hAnsi="Times New Roman"/>
      <w:sz w:val="28"/>
    </w:rPr>
  </w:style>
  <w:style w:type="paragraph" w:customStyle="1" w:styleId="22">
    <w:name w:val="Без интервала2"/>
    <w:rsid w:val="00E5781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iarussia.ru/kvn-kak-feno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v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BD6C-6B9C-41D6-8117-0473E756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20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25039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галя</cp:lastModifiedBy>
  <cp:revision>38</cp:revision>
  <cp:lastPrinted>2022-06-10T06:08:00Z</cp:lastPrinted>
  <dcterms:created xsi:type="dcterms:W3CDTF">2023-01-13T05:21:00Z</dcterms:created>
  <dcterms:modified xsi:type="dcterms:W3CDTF">2023-08-18T05:49:00Z</dcterms:modified>
</cp:coreProperties>
</file>