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CC" w:rsidRDefault="004077CC" w:rsidP="003F1323">
      <w:pPr>
        <w:ind w:left="100"/>
        <w:jc w:val="center"/>
        <w:rPr>
          <w:rFonts w:eastAsia="Times New Roman"/>
          <w:sz w:val="28"/>
          <w:szCs w:val="28"/>
        </w:rPr>
      </w:pPr>
      <w:r w:rsidRPr="004077CC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940425" cy="8401886"/>
            <wp:effectExtent l="19050" t="0" r="3175" b="0"/>
            <wp:docPr id="3" name="Рисунок 1" descr="C:\Users\grozniu\Desktop\Документ 36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ozniu\Desktop\Документ 36_page-0001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</w:t>
      </w:r>
    </w:p>
    <w:p w:rsidR="004077CC" w:rsidRDefault="004077CC" w:rsidP="003F1323">
      <w:pPr>
        <w:ind w:left="100"/>
        <w:jc w:val="center"/>
        <w:rPr>
          <w:rFonts w:eastAsia="Times New Roman"/>
          <w:sz w:val="28"/>
          <w:szCs w:val="28"/>
        </w:rPr>
      </w:pPr>
    </w:p>
    <w:p w:rsidR="004077CC" w:rsidRDefault="004077CC" w:rsidP="003F1323">
      <w:pPr>
        <w:ind w:left="10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4077CC" w:rsidRDefault="004077CC" w:rsidP="003F1323">
      <w:pPr>
        <w:ind w:left="10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3F1323" w:rsidRDefault="003F1323" w:rsidP="003F1323">
      <w:pPr>
        <w:spacing w:line="78" w:lineRule="exact"/>
        <w:rPr>
          <w:sz w:val="24"/>
          <w:szCs w:val="24"/>
        </w:rPr>
      </w:pPr>
    </w:p>
    <w:p w:rsidR="003F1323" w:rsidRDefault="003F1323" w:rsidP="003F1323">
      <w:pPr>
        <w:spacing w:line="182" w:lineRule="exact"/>
        <w:rPr>
          <w:sz w:val="20"/>
          <w:szCs w:val="20"/>
        </w:rPr>
      </w:pPr>
    </w:p>
    <w:p w:rsidR="003F1323" w:rsidRPr="00AC719B" w:rsidRDefault="003F1323" w:rsidP="00EF7721">
      <w:pPr>
        <w:rPr>
          <w:rFonts w:eastAsia="Times New Roman"/>
          <w:sz w:val="24"/>
          <w:szCs w:val="24"/>
        </w:rPr>
      </w:pPr>
      <w:r w:rsidRPr="006250D3">
        <w:rPr>
          <w:rFonts w:eastAsia="Times New Roman"/>
          <w:bCs/>
          <w:sz w:val="28"/>
          <w:szCs w:val="28"/>
        </w:rPr>
        <w:br w:type="page"/>
      </w:r>
    </w:p>
    <w:p w:rsidR="00EF7721" w:rsidRDefault="00EF7721" w:rsidP="000065AC">
      <w:pPr>
        <w:pStyle w:val="ac"/>
        <w:ind w:right="1857"/>
        <w:jc w:val="center"/>
        <w:rPr>
          <w:sz w:val="28"/>
          <w:szCs w:val="28"/>
        </w:rPr>
      </w:pPr>
      <w:r w:rsidRPr="00D077F2">
        <w:rPr>
          <w:sz w:val="28"/>
          <w:szCs w:val="28"/>
        </w:rPr>
        <w:lastRenderedPageBreak/>
        <w:t>СОДЕРЖАНИЕ</w:t>
      </w:r>
    </w:p>
    <w:p w:rsidR="00EF7721" w:rsidRPr="00D077F2" w:rsidRDefault="00EF7721" w:rsidP="000065AC">
      <w:pPr>
        <w:pStyle w:val="ac"/>
        <w:ind w:right="1857"/>
        <w:jc w:val="center"/>
        <w:rPr>
          <w:sz w:val="28"/>
          <w:szCs w:val="28"/>
        </w:rPr>
      </w:pPr>
    </w:p>
    <w:p w:rsidR="00EF7721" w:rsidRPr="00D077F2" w:rsidRDefault="00EF7721" w:rsidP="000065AC">
      <w:pPr>
        <w:rPr>
          <w:b/>
          <w:sz w:val="28"/>
          <w:szCs w:val="28"/>
        </w:rPr>
      </w:pPr>
      <w:r w:rsidRPr="00D077F2">
        <w:rPr>
          <w:b/>
          <w:sz w:val="28"/>
          <w:szCs w:val="28"/>
        </w:rPr>
        <w:t>РАЗДЕЛ 1. КОМПЛЕКС ОСНОВНЫХ ХАРАКТЕРИСТИК ПРОГРАММЫ</w:t>
      </w:r>
      <w:r w:rsidRPr="00D077F2">
        <w:rPr>
          <w:sz w:val="28"/>
          <w:szCs w:val="28"/>
        </w:rPr>
        <w:t>………………………………………………………………</w:t>
      </w:r>
      <w:r>
        <w:rPr>
          <w:sz w:val="28"/>
          <w:szCs w:val="28"/>
        </w:rPr>
        <w:t>.</w:t>
      </w:r>
      <w:r w:rsidRPr="00D077F2">
        <w:rPr>
          <w:sz w:val="28"/>
          <w:szCs w:val="28"/>
        </w:rPr>
        <w:t>….3</w:t>
      </w:r>
    </w:p>
    <w:p w:rsidR="00EF7721" w:rsidRPr="00D077F2" w:rsidRDefault="00EF7721" w:rsidP="000065AC">
      <w:pPr>
        <w:rPr>
          <w:sz w:val="28"/>
          <w:szCs w:val="28"/>
        </w:rPr>
      </w:pPr>
      <w:r w:rsidRPr="00D077F2">
        <w:rPr>
          <w:sz w:val="28"/>
          <w:szCs w:val="28"/>
        </w:rPr>
        <w:t>1.1. Пояснительная записка ……………………………………………………..3</w:t>
      </w:r>
    </w:p>
    <w:p w:rsidR="00EF7721" w:rsidRPr="00D077F2" w:rsidRDefault="00EF7721" w:rsidP="000065AC">
      <w:pPr>
        <w:rPr>
          <w:sz w:val="28"/>
          <w:szCs w:val="28"/>
        </w:rPr>
      </w:pPr>
      <w:r w:rsidRPr="00D077F2">
        <w:rPr>
          <w:sz w:val="28"/>
          <w:szCs w:val="28"/>
        </w:rPr>
        <w:t xml:space="preserve">1.2. Цель и задачи </w:t>
      </w:r>
      <w:r w:rsidR="00363CBC">
        <w:rPr>
          <w:sz w:val="28"/>
          <w:szCs w:val="28"/>
        </w:rPr>
        <w:t>программы …………………………………………………..5</w:t>
      </w:r>
    </w:p>
    <w:p w:rsidR="00EF7721" w:rsidRPr="00D077F2" w:rsidRDefault="00EF7721" w:rsidP="000065AC">
      <w:pPr>
        <w:rPr>
          <w:sz w:val="28"/>
          <w:szCs w:val="28"/>
        </w:rPr>
      </w:pPr>
      <w:r w:rsidRPr="00D077F2">
        <w:rPr>
          <w:sz w:val="28"/>
          <w:szCs w:val="28"/>
        </w:rPr>
        <w:t>1.3. Содержание программы …………………………………………………….5</w:t>
      </w:r>
    </w:p>
    <w:p w:rsidR="00EF7721" w:rsidRPr="00D077F2" w:rsidRDefault="00EF7721" w:rsidP="000065AC">
      <w:pPr>
        <w:rPr>
          <w:sz w:val="28"/>
          <w:szCs w:val="28"/>
        </w:rPr>
      </w:pPr>
      <w:r w:rsidRPr="00D077F2">
        <w:rPr>
          <w:sz w:val="28"/>
          <w:szCs w:val="28"/>
        </w:rPr>
        <w:t>1.3.1. Учебно-темат</w:t>
      </w:r>
      <w:r w:rsidR="008D2EF6">
        <w:rPr>
          <w:sz w:val="28"/>
          <w:szCs w:val="28"/>
        </w:rPr>
        <w:t>ический план ………………………………………………</w:t>
      </w:r>
      <w:r w:rsidR="002A1DB2">
        <w:rPr>
          <w:sz w:val="28"/>
          <w:szCs w:val="28"/>
        </w:rPr>
        <w:t xml:space="preserve"> </w:t>
      </w:r>
      <w:r w:rsidRPr="00D077F2">
        <w:rPr>
          <w:sz w:val="28"/>
          <w:szCs w:val="28"/>
        </w:rPr>
        <w:t>5</w:t>
      </w:r>
    </w:p>
    <w:p w:rsidR="00EF7721" w:rsidRPr="00D077F2" w:rsidRDefault="00EF7721" w:rsidP="000065AC">
      <w:pPr>
        <w:rPr>
          <w:sz w:val="28"/>
          <w:szCs w:val="28"/>
        </w:rPr>
      </w:pPr>
      <w:r w:rsidRPr="00D077F2">
        <w:rPr>
          <w:sz w:val="28"/>
          <w:szCs w:val="28"/>
        </w:rPr>
        <w:t>1.3.2. Содержание учебно-т</w:t>
      </w:r>
      <w:r>
        <w:rPr>
          <w:sz w:val="28"/>
          <w:szCs w:val="28"/>
        </w:rPr>
        <w:t>ематического плана ………………………………6</w:t>
      </w:r>
    </w:p>
    <w:p w:rsidR="00EF7721" w:rsidRPr="00D077F2" w:rsidRDefault="00EF7721" w:rsidP="000065AC">
      <w:pPr>
        <w:rPr>
          <w:sz w:val="28"/>
          <w:szCs w:val="28"/>
        </w:rPr>
      </w:pPr>
      <w:r w:rsidRPr="00D077F2">
        <w:rPr>
          <w:sz w:val="28"/>
          <w:szCs w:val="28"/>
        </w:rPr>
        <w:t>1.4. Планируемые ре</w:t>
      </w:r>
      <w:r w:rsidR="00363CBC">
        <w:rPr>
          <w:sz w:val="28"/>
          <w:szCs w:val="28"/>
        </w:rPr>
        <w:t>зультаты …………………………………………………..9</w:t>
      </w:r>
    </w:p>
    <w:p w:rsidR="00EF7721" w:rsidRPr="00D077F2" w:rsidRDefault="00EF7721" w:rsidP="000065AC">
      <w:pPr>
        <w:rPr>
          <w:sz w:val="28"/>
          <w:szCs w:val="28"/>
        </w:rPr>
      </w:pPr>
      <w:r w:rsidRPr="00D077F2">
        <w:rPr>
          <w:b/>
          <w:sz w:val="28"/>
          <w:szCs w:val="28"/>
        </w:rPr>
        <w:t>РАЗДЕЛ 2. КОМПЛЕКС ОРГАНИЗАЦИОННО-ПЕДАГОГИЧЕСКИХ УСЛОВИЙ</w:t>
      </w:r>
      <w:r w:rsidR="003248C4">
        <w:rPr>
          <w:sz w:val="28"/>
          <w:szCs w:val="28"/>
        </w:rPr>
        <w:t>…………………………………………………………………...…..</w:t>
      </w:r>
      <w:r w:rsidR="002A1DB2">
        <w:rPr>
          <w:sz w:val="28"/>
          <w:szCs w:val="28"/>
        </w:rPr>
        <w:t xml:space="preserve"> </w:t>
      </w:r>
      <w:r w:rsidR="003248C4">
        <w:rPr>
          <w:sz w:val="28"/>
          <w:szCs w:val="28"/>
        </w:rPr>
        <w:t>9</w:t>
      </w:r>
    </w:p>
    <w:p w:rsidR="00EF7721" w:rsidRPr="00D077F2" w:rsidRDefault="00EF7721" w:rsidP="000065AC">
      <w:pPr>
        <w:rPr>
          <w:sz w:val="28"/>
          <w:szCs w:val="28"/>
        </w:rPr>
      </w:pPr>
      <w:r w:rsidRPr="00D077F2">
        <w:rPr>
          <w:sz w:val="28"/>
          <w:szCs w:val="28"/>
        </w:rPr>
        <w:t xml:space="preserve">2.1. Календарный </w:t>
      </w:r>
      <w:r>
        <w:rPr>
          <w:sz w:val="28"/>
          <w:szCs w:val="28"/>
        </w:rPr>
        <w:t>уче</w:t>
      </w:r>
      <w:r w:rsidR="003248C4">
        <w:rPr>
          <w:sz w:val="28"/>
          <w:szCs w:val="28"/>
        </w:rPr>
        <w:t>бный график……………………………………………...</w:t>
      </w:r>
      <w:r w:rsidR="002A1DB2">
        <w:rPr>
          <w:sz w:val="28"/>
          <w:szCs w:val="28"/>
        </w:rPr>
        <w:t xml:space="preserve"> </w:t>
      </w:r>
      <w:r w:rsidR="003248C4">
        <w:rPr>
          <w:sz w:val="28"/>
          <w:szCs w:val="28"/>
        </w:rPr>
        <w:t>9</w:t>
      </w:r>
    </w:p>
    <w:p w:rsidR="00EF7721" w:rsidRPr="00D077F2" w:rsidRDefault="00EF7721" w:rsidP="000065AC">
      <w:pPr>
        <w:rPr>
          <w:sz w:val="28"/>
          <w:szCs w:val="28"/>
        </w:rPr>
      </w:pPr>
      <w:r w:rsidRPr="00D077F2">
        <w:rPr>
          <w:sz w:val="28"/>
          <w:szCs w:val="28"/>
        </w:rPr>
        <w:t>2.2. Условия реализации программы …………………………………………</w:t>
      </w:r>
      <w:r>
        <w:rPr>
          <w:sz w:val="28"/>
          <w:szCs w:val="28"/>
        </w:rPr>
        <w:t>..</w:t>
      </w:r>
      <w:r w:rsidR="007D710C">
        <w:rPr>
          <w:sz w:val="28"/>
          <w:szCs w:val="28"/>
        </w:rPr>
        <w:t>.</w:t>
      </w:r>
      <w:r w:rsidR="00363CBC">
        <w:rPr>
          <w:sz w:val="28"/>
          <w:szCs w:val="28"/>
        </w:rPr>
        <w:t>10</w:t>
      </w:r>
    </w:p>
    <w:p w:rsidR="00EF7721" w:rsidRPr="00D077F2" w:rsidRDefault="00EF7721" w:rsidP="000065AC">
      <w:pPr>
        <w:rPr>
          <w:sz w:val="28"/>
          <w:szCs w:val="28"/>
        </w:rPr>
      </w:pPr>
      <w:r w:rsidRPr="00D077F2">
        <w:rPr>
          <w:sz w:val="28"/>
          <w:szCs w:val="28"/>
        </w:rPr>
        <w:t xml:space="preserve">2.3. Формы аттестации / контроля </w:t>
      </w:r>
      <w:r>
        <w:rPr>
          <w:sz w:val="28"/>
          <w:szCs w:val="28"/>
        </w:rPr>
        <w:t>…</w:t>
      </w:r>
      <w:r w:rsidR="007D710C">
        <w:rPr>
          <w:sz w:val="28"/>
          <w:szCs w:val="28"/>
        </w:rPr>
        <w:t>………………………………..................</w:t>
      </w:r>
      <w:r w:rsidR="002A1DB2">
        <w:rPr>
          <w:sz w:val="28"/>
          <w:szCs w:val="28"/>
        </w:rPr>
        <w:t xml:space="preserve"> </w:t>
      </w:r>
      <w:r w:rsidR="00363CBC">
        <w:rPr>
          <w:sz w:val="28"/>
          <w:szCs w:val="28"/>
        </w:rPr>
        <w:t>11</w:t>
      </w:r>
    </w:p>
    <w:p w:rsidR="00EF7721" w:rsidRPr="00D077F2" w:rsidRDefault="00EF7721" w:rsidP="000065AC">
      <w:pPr>
        <w:rPr>
          <w:sz w:val="28"/>
          <w:szCs w:val="28"/>
        </w:rPr>
      </w:pPr>
      <w:r w:rsidRPr="00D077F2">
        <w:rPr>
          <w:sz w:val="28"/>
          <w:szCs w:val="28"/>
        </w:rPr>
        <w:t>2.4. Оценочные материалы …………………………………………………….</w:t>
      </w:r>
      <w:r w:rsidR="007D710C">
        <w:rPr>
          <w:sz w:val="28"/>
          <w:szCs w:val="28"/>
        </w:rPr>
        <w:t>.</w:t>
      </w:r>
      <w:r w:rsidR="002A1DB2">
        <w:rPr>
          <w:sz w:val="28"/>
          <w:szCs w:val="28"/>
        </w:rPr>
        <w:t xml:space="preserve"> </w:t>
      </w:r>
      <w:r w:rsidR="007D710C">
        <w:rPr>
          <w:sz w:val="28"/>
          <w:szCs w:val="28"/>
        </w:rPr>
        <w:t>1</w:t>
      </w:r>
      <w:r w:rsidR="00363CBC">
        <w:rPr>
          <w:sz w:val="28"/>
          <w:szCs w:val="28"/>
        </w:rPr>
        <w:t>2</w:t>
      </w:r>
    </w:p>
    <w:p w:rsidR="00EF7721" w:rsidRPr="00D077F2" w:rsidRDefault="00EF7721" w:rsidP="000065AC">
      <w:pPr>
        <w:rPr>
          <w:sz w:val="28"/>
          <w:szCs w:val="28"/>
        </w:rPr>
      </w:pPr>
      <w:r w:rsidRPr="00D077F2">
        <w:rPr>
          <w:sz w:val="28"/>
          <w:szCs w:val="28"/>
        </w:rPr>
        <w:t>2.5. Список литературы ………………………………</w:t>
      </w:r>
      <w:r w:rsidR="007D710C">
        <w:rPr>
          <w:sz w:val="28"/>
          <w:szCs w:val="28"/>
        </w:rPr>
        <w:t>…………………………1</w:t>
      </w:r>
      <w:r w:rsidR="002A1DB2">
        <w:rPr>
          <w:sz w:val="28"/>
          <w:szCs w:val="28"/>
        </w:rPr>
        <w:t>3</w:t>
      </w:r>
    </w:p>
    <w:p w:rsidR="00EF7721" w:rsidRPr="00D077F2" w:rsidRDefault="00EF7721" w:rsidP="000065AC">
      <w:pPr>
        <w:ind w:right="3"/>
        <w:rPr>
          <w:sz w:val="28"/>
          <w:szCs w:val="28"/>
        </w:rPr>
      </w:pPr>
      <w:r w:rsidRPr="00D077F2">
        <w:rPr>
          <w:b/>
          <w:sz w:val="28"/>
          <w:szCs w:val="28"/>
        </w:rPr>
        <w:t>ПРИЛОЖЕНИЯ</w:t>
      </w:r>
      <w:r w:rsidR="007D710C">
        <w:rPr>
          <w:sz w:val="28"/>
          <w:szCs w:val="28"/>
        </w:rPr>
        <w:t xml:space="preserve"> ………………………………………………………………..</w:t>
      </w:r>
      <w:r w:rsidR="008D2EF6">
        <w:rPr>
          <w:sz w:val="28"/>
          <w:szCs w:val="28"/>
        </w:rPr>
        <w:t>1</w:t>
      </w:r>
      <w:r w:rsidR="002A1DB2">
        <w:rPr>
          <w:sz w:val="28"/>
          <w:szCs w:val="28"/>
        </w:rPr>
        <w:t>4</w:t>
      </w:r>
    </w:p>
    <w:p w:rsidR="003F1323" w:rsidRDefault="003F1323" w:rsidP="000065AC">
      <w:pPr>
        <w:spacing w:line="200" w:lineRule="exact"/>
        <w:jc w:val="both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pacing w:line="200" w:lineRule="exact"/>
        <w:rPr>
          <w:sz w:val="20"/>
          <w:szCs w:val="20"/>
        </w:rPr>
      </w:pPr>
    </w:p>
    <w:p w:rsidR="003F1323" w:rsidRDefault="003F1323" w:rsidP="000065AC">
      <w:pPr>
        <w:sectPr w:rsidR="003F1323" w:rsidSect="002A1DB2">
          <w:footerReference w:type="default" r:id="rId8"/>
          <w:pgSz w:w="11900" w:h="16838"/>
          <w:pgMar w:top="1276" w:right="701" w:bottom="416" w:left="1440" w:header="0" w:footer="0" w:gutter="0"/>
          <w:cols w:space="720" w:equalWidth="0">
            <w:col w:w="9759"/>
          </w:cols>
          <w:titlePg/>
          <w:docGrid w:linePitch="299"/>
        </w:sectPr>
      </w:pPr>
    </w:p>
    <w:p w:rsidR="00F97AF3" w:rsidRDefault="00F97AF3" w:rsidP="00C825A4">
      <w:pPr>
        <w:rPr>
          <w:b/>
          <w:sz w:val="24"/>
          <w:szCs w:val="24"/>
        </w:rPr>
      </w:pPr>
    </w:p>
    <w:p w:rsidR="00F97AF3" w:rsidRDefault="00F97AF3" w:rsidP="000065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F7721" w:rsidRDefault="00EF7721" w:rsidP="000065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КОМПЛЕКСОСНОВНЫХ ХАРАКТЕРИСТИК ПРОГРАММЫ</w:t>
      </w:r>
    </w:p>
    <w:p w:rsidR="00EF7721" w:rsidRPr="00420080" w:rsidRDefault="00EF7721" w:rsidP="000065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Pr="00420080">
        <w:rPr>
          <w:b/>
          <w:sz w:val="24"/>
          <w:szCs w:val="24"/>
        </w:rPr>
        <w:t>Пояснительная записка</w:t>
      </w:r>
    </w:p>
    <w:p w:rsidR="003F1323" w:rsidRPr="002B2ACF" w:rsidRDefault="003F1323" w:rsidP="000065AC">
      <w:pPr>
        <w:spacing w:line="360" w:lineRule="auto"/>
        <w:rPr>
          <w:sz w:val="24"/>
          <w:szCs w:val="24"/>
        </w:rPr>
      </w:pPr>
    </w:p>
    <w:p w:rsidR="00EF3B10" w:rsidRPr="00713190" w:rsidRDefault="003F1323" w:rsidP="0071319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13190">
        <w:rPr>
          <w:rFonts w:ascii="Times New Roman" w:eastAsia="Times New Roman" w:hAnsi="Times New Roman"/>
          <w:sz w:val="24"/>
          <w:szCs w:val="24"/>
        </w:rPr>
        <w:t xml:space="preserve">Дополнительная  общеобразовательная общеразвивающая программа «Территория доверия»  (далее Программа)  имеет </w:t>
      </w:r>
      <w:r w:rsidR="006E1812" w:rsidRPr="00713190">
        <w:rPr>
          <w:rFonts w:ascii="Times New Roman" w:eastAsia="Times New Roman" w:hAnsi="Times New Roman"/>
          <w:b/>
          <w:sz w:val="24"/>
          <w:szCs w:val="24"/>
        </w:rPr>
        <w:t xml:space="preserve">социально </w:t>
      </w:r>
      <w:r w:rsidR="006E1812" w:rsidRPr="00713190">
        <w:rPr>
          <w:rFonts w:ascii="Times New Roman" w:eastAsia="Times New Roman" w:hAnsi="Times New Roman"/>
          <w:sz w:val="24"/>
          <w:szCs w:val="24"/>
        </w:rPr>
        <w:t>-</w:t>
      </w:r>
      <w:r w:rsidR="006E1812" w:rsidRPr="00713190">
        <w:rPr>
          <w:rFonts w:ascii="Times New Roman" w:eastAsia="Times New Roman" w:hAnsi="Times New Roman"/>
          <w:b/>
          <w:sz w:val="24"/>
          <w:szCs w:val="24"/>
        </w:rPr>
        <w:t xml:space="preserve"> гуманитарную</w:t>
      </w:r>
      <w:r w:rsidRPr="00713190">
        <w:rPr>
          <w:rFonts w:ascii="Times New Roman" w:eastAsia="Times New Roman" w:hAnsi="Times New Roman"/>
          <w:b/>
          <w:bCs/>
          <w:sz w:val="24"/>
          <w:szCs w:val="24"/>
        </w:rPr>
        <w:t xml:space="preserve"> направленность</w:t>
      </w:r>
      <w:r w:rsidR="00713190" w:rsidRPr="00713190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="00713190" w:rsidRPr="00713190">
        <w:rPr>
          <w:rFonts w:ascii="Times New Roman" w:hAnsi="Times New Roman"/>
          <w:sz w:val="24"/>
          <w:szCs w:val="24"/>
        </w:rPr>
        <w:t>и специально разработана для учащихся с ОВЗ в</w:t>
      </w:r>
      <w:r w:rsidR="00713190">
        <w:rPr>
          <w:rFonts w:ascii="Times New Roman" w:hAnsi="Times New Roman"/>
          <w:sz w:val="24"/>
          <w:szCs w:val="24"/>
        </w:rPr>
        <w:t xml:space="preserve"> </w:t>
      </w:r>
      <w:r w:rsidR="00713190" w:rsidRPr="00713190">
        <w:rPr>
          <w:rFonts w:ascii="Times New Roman" w:hAnsi="Times New Roman"/>
          <w:sz w:val="24"/>
          <w:szCs w:val="24"/>
        </w:rPr>
        <w:t>целях создания условий для коррекции эмоционально-волевой сферы,</w:t>
      </w:r>
      <w:r w:rsidR="00713190">
        <w:rPr>
          <w:rFonts w:ascii="Times New Roman" w:hAnsi="Times New Roman"/>
          <w:sz w:val="24"/>
          <w:szCs w:val="24"/>
        </w:rPr>
        <w:t xml:space="preserve"> </w:t>
      </w:r>
      <w:r w:rsidR="00713190" w:rsidRPr="00713190">
        <w:rPr>
          <w:rFonts w:ascii="Times New Roman" w:hAnsi="Times New Roman"/>
          <w:sz w:val="24"/>
          <w:szCs w:val="24"/>
        </w:rPr>
        <w:t>компенсации нарушенных функций и развития моторики учащихся с</w:t>
      </w:r>
      <w:r w:rsidR="00713190">
        <w:rPr>
          <w:rFonts w:ascii="Times New Roman" w:hAnsi="Times New Roman"/>
          <w:sz w:val="24"/>
          <w:szCs w:val="24"/>
        </w:rPr>
        <w:t xml:space="preserve"> </w:t>
      </w:r>
      <w:r w:rsidR="00713190" w:rsidRPr="00713190">
        <w:rPr>
          <w:rFonts w:ascii="Times New Roman" w:hAnsi="Times New Roman"/>
          <w:sz w:val="24"/>
          <w:szCs w:val="24"/>
        </w:rPr>
        <w:t>ограниченными возможностями здоровья.</w:t>
      </w:r>
    </w:p>
    <w:p w:rsidR="00EF7721" w:rsidRPr="00EF7721" w:rsidRDefault="00EF7721" w:rsidP="000065AC">
      <w:pPr>
        <w:shd w:val="clear" w:color="auto" w:fill="FFFFFF"/>
        <w:jc w:val="both"/>
        <w:rPr>
          <w:b/>
          <w:sz w:val="24"/>
          <w:szCs w:val="28"/>
        </w:rPr>
      </w:pPr>
      <w:r w:rsidRPr="00EF7721">
        <w:rPr>
          <w:sz w:val="24"/>
          <w:szCs w:val="28"/>
        </w:rPr>
        <w:t>Программа разработана в соответствии с нормативно – правовыми документами:</w:t>
      </w:r>
    </w:p>
    <w:p w:rsidR="00EF7721" w:rsidRPr="00EF7721" w:rsidRDefault="00EF7721" w:rsidP="000065A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F7721">
        <w:rPr>
          <w:rFonts w:ascii="Times New Roman" w:hAnsi="Times New Roman" w:cs="Times New Roman"/>
          <w:sz w:val="24"/>
          <w:szCs w:val="28"/>
        </w:rPr>
        <w:t>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EF7721" w:rsidRPr="00EF7721" w:rsidRDefault="00EF7721" w:rsidP="000065A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F7721">
        <w:rPr>
          <w:rFonts w:ascii="Times New Roman" w:hAnsi="Times New Roman" w:cs="Times New Roman"/>
          <w:sz w:val="24"/>
          <w:szCs w:val="28"/>
        </w:rPr>
        <w:t>Приказ Минпросвещения Российской Федерации от 9 ноября 2018 г. № 196 «Об утверждении порядка организации осуществления образовательной деятельности по дополнительным общеобразовательным программам». (с имз. и доп. от30.09.2020г.)</w:t>
      </w:r>
    </w:p>
    <w:p w:rsidR="00EF7721" w:rsidRPr="00EF7721" w:rsidRDefault="00EF7721" w:rsidP="000065A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F7721">
        <w:rPr>
          <w:rFonts w:ascii="Times New Roman" w:hAnsi="Times New Roman" w:cs="Times New Roman"/>
          <w:sz w:val="24"/>
          <w:szCs w:val="28"/>
        </w:rPr>
        <w:t>Приказ Министерства образования и науки Российской Федерации от 18.11.2015 N 09-3242 «Методические рекомендации по проектированию дополнительных общеразвивающих программ»</w:t>
      </w:r>
    </w:p>
    <w:p w:rsidR="00EF7721" w:rsidRPr="00EF7721" w:rsidRDefault="00EF7721" w:rsidP="000065A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F7721">
        <w:rPr>
          <w:rFonts w:ascii="Times New Roman" w:hAnsi="Times New Roman" w:cs="Times New Roman"/>
          <w:sz w:val="24"/>
          <w:szCs w:val="28"/>
        </w:rPr>
        <w:t>Стратегия развития воспитания в РФ на период до 2025года (распоряжения Правительства РФ от 29мая 2015г № 996-р)</w:t>
      </w:r>
    </w:p>
    <w:p w:rsidR="00EF7721" w:rsidRPr="00EF7721" w:rsidRDefault="00EF7721" w:rsidP="000065A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F7721">
        <w:rPr>
          <w:rFonts w:ascii="Times New Roman" w:hAnsi="Times New Roman" w:cs="Times New Roman"/>
          <w:sz w:val="24"/>
          <w:szCs w:val="28"/>
        </w:rPr>
        <w:t>Постановление Главного государственного санитарного врача Российской Федерации от 28.09.2020г. № 28 «Об утверждении санитарных правил СП 2.4.3648-20 «Санитарно эпидемиологические требования к организациям воспитания и обучения, отдыха и оздоровление детей и молодежи»</w:t>
      </w:r>
    </w:p>
    <w:p w:rsidR="00EF7721" w:rsidRPr="00EF7721" w:rsidRDefault="00EF7721" w:rsidP="000065A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F7721">
        <w:rPr>
          <w:rFonts w:ascii="Times New Roman" w:hAnsi="Times New Roman" w:cs="Times New Roman"/>
          <w:sz w:val="24"/>
          <w:szCs w:val="28"/>
        </w:rPr>
        <w:t>Приказ Департамента образования науки Кемеровской области от 05.05.2019г. № 740 «Об утверждении Правил персонифицированного финансирования дополнительного образования»</w:t>
      </w:r>
    </w:p>
    <w:p w:rsidR="00EF7721" w:rsidRPr="00EF7721" w:rsidRDefault="00EF7721" w:rsidP="000065A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F7721">
        <w:rPr>
          <w:rFonts w:ascii="Times New Roman" w:hAnsi="Times New Roman" w:cs="Times New Roman"/>
          <w:sz w:val="24"/>
          <w:szCs w:val="28"/>
        </w:rPr>
        <w:t>Приказ Министерства образования и науки РФ и Министерства  просвещения РФ от 05.08.2020г.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EF7721" w:rsidRPr="00713190" w:rsidRDefault="00EF7721" w:rsidP="000065A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13190">
        <w:rPr>
          <w:rFonts w:ascii="Times New Roman" w:hAnsi="Times New Roman" w:cs="Times New Roman"/>
          <w:color w:val="111111"/>
          <w:sz w:val="24"/>
          <w:szCs w:val="28"/>
          <w:shd w:val="clear" w:color="auto" w:fill="F7F4E4"/>
        </w:rPr>
        <w:t>Концепция развития дополнительного образования Распоряжение Правительства Российской Федерации от 31 марта 2022г. №678-р.</w:t>
      </w:r>
    </w:p>
    <w:p w:rsidR="00713190" w:rsidRPr="00713190" w:rsidRDefault="00713190" w:rsidP="00713190">
      <w:pPr>
        <w:jc w:val="both"/>
        <w:rPr>
          <w:sz w:val="24"/>
          <w:szCs w:val="28"/>
        </w:rPr>
      </w:pPr>
      <w:r>
        <w:rPr>
          <w:color w:val="111111"/>
          <w:sz w:val="24"/>
          <w:szCs w:val="28"/>
          <w:shd w:val="clear" w:color="auto" w:fill="F7F4E4"/>
        </w:rPr>
        <w:t>9.</w:t>
      </w:r>
      <w:r w:rsidRPr="00713190">
        <w:rPr>
          <w:color w:val="111111"/>
          <w:sz w:val="24"/>
          <w:szCs w:val="28"/>
          <w:shd w:val="clear" w:color="auto" w:fill="F7F4E4"/>
        </w:rPr>
        <w:t xml:space="preserve"> </w:t>
      </w:r>
      <w:r w:rsidRPr="00713190">
        <w:rPr>
          <w:bCs/>
          <w:sz w:val="24"/>
          <w:szCs w:val="28"/>
        </w:rPr>
        <w:t>Федеральный закон от 24.11.1995г №181-ФЗ «О социальной защите инвалидов в РФ» (с изменениями и дополнениями от 28.06.20121 №219-ФЗ)</w:t>
      </w:r>
    </w:p>
    <w:p w:rsidR="00EF7721" w:rsidRPr="00713190" w:rsidRDefault="00713190" w:rsidP="00713190">
      <w:pPr>
        <w:jc w:val="both"/>
        <w:rPr>
          <w:sz w:val="24"/>
          <w:szCs w:val="28"/>
        </w:rPr>
      </w:pPr>
      <w:r>
        <w:rPr>
          <w:sz w:val="24"/>
          <w:szCs w:val="28"/>
        </w:rPr>
        <w:t>10.</w:t>
      </w:r>
      <w:r w:rsidR="00EF7721" w:rsidRPr="00713190">
        <w:rPr>
          <w:sz w:val="24"/>
          <w:szCs w:val="28"/>
        </w:rPr>
        <w:t xml:space="preserve">Устав и локальные нормативные акты МБУДО «ДДТ им. Зотова В.А.» </w:t>
      </w:r>
    </w:p>
    <w:p w:rsidR="003F1323" w:rsidRPr="002B2ACF" w:rsidRDefault="003F1323" w:rsidP="000065AC">
      <w:pPr>
        <w:spacing w:line="360" w:lineRule="auto"/>
        <w:rPr>
          <w:sz w:val="24"/>
          <w:szCs w:val="24"/>
        </w:rPr>
      </w:pPr>
    </w:p>
    <w:p w:rsidR="00EF7721" w:rsidRPr="006250D3" w:rsidRDefault="00EF7721" w:rsidP="000065AC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2B2ACF">
        <w:rPr>
          <w:rFonts w:eastAsia="Times New Roman"/>
          <w:b/>
          <w:bCs/>
          <w:sz w:val="24"/>
          <w:szCs w:val="24"/>
        </w:rPr>
        <w:t>Актуальность</w:t>
      </w:r>
      <w:r>
        <w:rPr>
          <w:rFonts w:eastAsia="Times New Roman"/>
          <w:b/>
          <w:bCs/>
          <w:sz w:val="24"/>
          <w:szCs w:val="24"/>
        </w:rPr>
        <w:t>.</w:t>
      </w:r>
      <w:r w:rsidRPr="008B49A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</w:t>
      </w:r>
      <w:r w:rsidR="004C54F4">
        <w:rPr>
          <w:rFonts w:eastAsia="Times New Roman"/>
          <w:sz w:val="24"/>
          <w:szCs w:val="24"/>
        </w:rPr>
        <w:t>рограмма</w:t>
      </w:r>
      <w:r w:rsidRPr="002B2AC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обусловлена запросом родителей, педагогов и детей.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6250D3">
        <w:rPr>
          <w:rFonts w:eastAsia="Times New Roman"/>
          <w:bCs/>
          <w:sz w:val="24"/>
          <w:szCs w:val="24"/>
        </w:rPr>
        <w:t>Подростковый возраст считается наиболее сложным этапом в жизни ребенка, кризисом личностного развития.</w:t>
      </w:r>
      <w:r>
        <w:rPr>
          <w:rFonts w:eastAsia="Times New Roman"/>
          <w:bCs/>
          <w:sz w:val="24"/>
          <w:szCs w:val="24"/>
        </w:rPr>
        <w:t xml:space="preserve"> И все это усугубляется, если ребенок воспит</w:t>
      </w:r>
      <w:r w:rsidR="00713190">
        <w:rPr>
          <w:rFonts w:eastAsia="Times New Roman"/>
          <w:bCs/>
          <w:sz w:val="24"/>
          <w:szCs w:val="24"/>
        </w:rPr>
        <w:t xml:space="preserve">ывается в неблагополучной семье и если ребенок имеет статус ОВЗ. </w:t>
      </w:r>
      <w:r>
        <w:rPr>
          <w:rFonts w:eastAsia="Times New Roman"/>
          <w:bCs/>
          <w:sz w:val="24"/>
          <w:szCs w:val="24"/>
        </w:rPr>
        <w:t xml:space="preserve"> Данная программа разработана для такой категории детей, в помощь педагогам и родителям.</w:t>
      </w:r>
    </w:p>
    <w:p w:rsidR="00EF7721" w:rsidRPr="002B2ACF" w:rsidRDefault="00EF7721" w:rsidP="000065AC">
      <w:pPr>
        <w:spacing w:line="360" w:lineRule="auto"/>
        <w:rPr>
          <w:sz w:val="24"/>
          <w:szCs w:val="24"/>
        </w:rPr>
      </w:pPr>
    </w:p>
    <w:p w:rsidR="00F97AF3" w:rsidRPr="00C825A4" w:rsidRDefault="00EF7721" w:rsidP="00C825A4">
      <w:pPr>
        <w:spacing w:line="360" w:lineRule="auto"/>
        <w:ind w:firstLine="708"/>
        <w:jc w:val="both"/>
        <w:rPr>
          <w:sz w:val="24"/>
          <w:szCs w:val="24"/>
        </w:rPr>
      </w:pPr>
      <w:r w:rsidRPr="002B2ACF">
        <w:rPr>
          <w:rFonts w:eastAsia="Times New Roman"/>
          <w:b/>
          <w:bCs/>
          <w:sz w:val="24"/>
          <w:szCs w:val="24"/>
        </w:rPr>
        <w:t xml:space="preserve">Педагогическая целесообразность. </w:t>
      </w:r>
      <w:r w:rsidRPr="002B2ACF">
        <w:rPr>
          <w:rFonts w:eastAsia="Times New Roman"/>
          <w:sz w:val="24"/>
          <w:szCs w:val="24"/>
        </w:rPr>
        <w:t>Знакомясь с различными</w:t>
      </w:r>
      <w:r>
        <w:rPr>
          <w:rFonts w:eastAsia="Times New Roman"/>
          <w:sz w:val="24"/>
          <w:szCs w:val="24"/>
        </w:rPr>
        <w:t xml:space="preserve"> методами работы: арт</w:t>
      </w:r>
      <w:r w:rsidR="00EE65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 терапией, песочной терапией, музыкальной терапией,</w:t>
      </w:r>
      <w:r w:rsidRPr="002B2ACF">
        <w:rPr>
          <w:rFonts w:eastAsia="Times New Roman"/>
          <w:b/>
          <w:bCs/>
          <w:sz w:val="24"/>
          <w:szCs w:val="24"/>
        </w:rPr>
        <w:t xml:space="preserve"> </w:t>
      </w:r>
      <w:r w:rsidRPr="002B2ACF">
        <w:rPr>
          <w:rFonts w:eastAsia="Times New Roman"/>
          <w:sz w:val="24"/>
          <w:szCs w:val="24"/>
        </w:rPr>
        <w:t>техниками</w:t>
      </w:r>
      <w:r>
        <w:rPr>
          <w:rFonts w:eastAsia="Times New Roman"/>
          <w:sz w:val="24"/>
          <w:szCs w:val="24"/>
        </w:rPr>
        <w:t xml:space="preserve"> общения, подростки обретают</w:t>
      </w:r>
      <w:r w:rsidRPr="002B2AC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большой опыт и условия для формирования здорового образа жизни. Обретают ранее утраченные ценности, принятые в обществе, - творчество, познание, убежденность в </w:t>
      </w:r>
      <w:r>
        <w:rPr>
          <w:rFonts w:eastAsia="Times New Roman"/>
          <w:sz w:val="24"/>
          <w:szCs w:val="24"/>
        </w:rPr>
        <w:lastRenderedPageBreak/>
        <w:t>своей необходимости обществу, возможность добиться в жизни чего - то своими силами, своим умом и талантом, занять достойное положение среди сверстников.</w:t>
      </w:r>
    </w:p>
    <w:p w:rsidR="00F97AF3" w:rsidRDefault="00F97AF3" w:rsidP="000065AC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</w:t>
      </w:r>
    </w:p>
    <w:p w:rsidR="00393EA3" w:rsidRPr="00BB4825" w:rsidRDefault="00393EA3" w:rsidP="000065AC">
      <w:pPr>
        <w:spacing w:line="360" w:lineRule="auto"/>
        <w:jc w:val="both"/>
        <w:rPr>
          <w:rFonts w:eastAsia="Calibri"/>
          <w:sz w:val="24"/>
        </w:rPr>
      </w:pPr>
      <w:r w:rsidRPr="002B2ACF">
        <w:rPr>
          <w:rFonts w:eastAsia="Times New Roman"/>
          <w:b/>
          <w:bCs/>
          <w:sz w:val="24"/>
          <w:szCs w:val="24"/>
        </w:rPr>
        <w:t xml:space="preserve">Отличительной особенностью </w:t>
      </w:r>
      <w:r w:rsidRPr="002B2ACF">
        <w:rPr>
          <w:rFonts w:eastAsia="Times New Roman"/>
          <w:sz w:val="24"/>
          <w:szCs w:val="24"/>
        </w:rPr>
        <w:t>программы является</w:t>
      </w:r>
      <w:r w:rsidRPr="00BB4825">
        <w:rPr>
          <w:rFonts w:ascii="Calibri" w:eastAsia="Calibri" w:hAnsi="Calibri"/>
          <w:b/>
          <w:color w:val="70AD47" w:themeColor="accent6"/>
        </w:rPr>
        <w:t xml:space="preserve"> </w:t>
      </w:r>
      <w:r>
        <w:rPr>
          <w:rFonts w:eastAsia="Calibri"/>
          <w:sz w:val="24"/>
        </w:rPr>
        <w:t>п</w:t>
      </w:r>
      <w:r w:rsidRPr="00BB4825">
        <w:rPr>
          <w:rFonts w:eastAsia="Calibri"/>
          <w:sz w:val="24"/>
        </w:rPr>
        <w:t>озитивная профилактика</w:t>
      </w:r>
      <w:r w:rsidR="00713190">
        <w:rPr>
          <w:rFonts w:eastAsia="Calibri"/>
          <w:sz w:val="24"/>
        </w:rPr>
        <w:t xml:space="preserve"> детей с ограниченными возможностями здоровья</w:t>
      </w:r>
      <w:r w:rsidRPr="00EB55D3">
        <w:rPr>
          <w:rFonts w:ascii="Calibri" w:eastAsia="Calibri" w:hAnsi="Calibri"/>
          <w:b/>
          <w:color w:val="70AD47" w:themeColor="accent6"/>
        </w:rPr>
        <w:t xml:space="preserve"> –</w:t>
      </w:r>
      <w:r w:rsidRPr="00EB55D3">
        <w:rPr>
          <w:rFonts w:ascii="Calibri" w:eastAsia="Calibri" w:hAnsi="Calibri"/>
        </w:rPr>
        <w:t xml:space="preserve"> </w:t>
      </w:r>
      <w:r w:rsidRPr="00BB4825">
        <w:rPr>
          <w:rFonts w:eastAsia="Calibri"/>
          <w:sz w:val="24"/>
        </w:rPr>
        <w:t>это та форма работы, которая позволяет через развитие личности формировать установки на здоровый образ жи</w:t>
      </w:r>
      <w:r>
        <w:rPr>
          <w:rFonts w:eastAsia="Calibri"/>
          <w:sz w:val="24"/>
        </w:rPr>
        <w:t>зни, не "запугивая" подростков.</w:t>
      </w:r>
      <w:r w:rsidRPr="00BB4825">
        <w:rPr>
          <w:rFonts w:eastAsia="Calibri"/>
          <w:sz w:val="24"/>
        </w:rPr>
        <w:t xml:space="preserve"> Так как, часто запу</w:t>
      </w:r>
      <w:r>
        <w:rPr>
          <w:rFonts w:eastAsia="Calibri"/>
          <w:sz w:val="24"/>
        </w:rPr>
        <w:t>гивая, мы настраиваем детей</w:t>
      </w:r>
      <w:r w:rsidRPr="00BB4825">
        <w:rPr>
          <w:rFonts w:eastAsia="Calibri"/>
          <w:sz w:val="24"/>
        </w:rPr>
        <w:t xml:space="preserve"> против себя, они перестают нам доверять, считая, что мы "давим" на них и даем недостоверную информацию. Поэтому, для достижения успеха в вопросах профилактики в работе с подростками необходимо главный упор делать на развитии личностных качеств и социальных навыков подростков, обучать сверстников новым формам поведения, формировать стрессоустойчивость, воспитывать личность, способную самостоятельно и ответственно строить свою жизнь.</w:t>
      </w:r>
    </w:p>
    <w:p w:rsidR="00174D2F" w:rsidRPr="00174D2F" w:rsidRDefault="00174D2F" w:rsidP="00174D2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74D2F">
        <w:rPr>
          <w:rFonts w:ascii="Times New Roman" w:hAnsi="Times New Roman" w:cs="Times New Roman"/>
          <w:b/>
          <w:bCs/>
          <w:color w:val="auto"/>
        </w:rPr>
        <w:t xml:space="preserve">Адресат программы: </w:t>
      </w:r>
      <w:r w:rsidRPr="00174D2F">
        <w:rPr>
          <w:rFonts w:ascii="Times New Roman" w:hAnsi="Times New Roman" w:cs="Times New Roman"/>
          <w:color w:val="auto"/>
        </w:rPr>
        <w:t xml:space="preserve">дети </w:t>
      </w:r>
      <w:r>
        <w:rPr>
          <w:rFonts w:ascii="Times New Roman" w:hAnsi="Times New Roman" w:cs="Times New Roman"/>
          <w:color w:val="000000" w:themeColor="text1"/>
        </w:rPr>
        <w:t>12-16</w:t>
      </w:r>
      <w:r w:rsidRPr="00174D2F">
        <w:rPr>
          <w:rFonts w:ascii="Times New Roman" w:hAnsi="Times New Roman" w:cs="Times New Roman"/>
          <w:color w:val="000000" w:themeColor="text1"/>
        </w:rPr>
        <w:t xml:space="preserve"> лет с ОВЗ и инвалидностью.</w:t>
      </w:r>
      <w:r w:rsidRPr="00174D2F">
        <w:rPr>
          <w:rFonts w:ascii="Times New Roman" w:hAnsi="Times New Roman" w:cs="Times New Roman"/>
          <w:color w:val="auto"/>
        </w:rPr>
        <w:t xml:space="preserve"> Программа рассчитана для учащихся с задержкой психического развития и/или с</w:t>
      </w:r>
      <w:r>
        <w:rPr>
          <w:rFonts w:ascii="Times New Roman" w:hAnsi="Times New Roman" w:cs="Times New Roman"/>
          <w:color w:val="auto"/>
        </w:rPr>
        <w:t xml:space="preserve"> тяжелыми нарушениями речи, умственной отсталостью.</w:t>
      </w:r>
      <w:r w:rsidRPr="00174D2F">
        <w:rPr>
          <w:rFonts w:ascii="Times New Roman" w:hAnsi="Times New Roman" w:cs="Times New Roman"/>
          <w:color w:val="auto"/>
        </w:rPr>
        <w:t xml:space="preserve"> </w:t>
      </w:r>
    </w:p>
    <w:p w:rsidR="00174D2F" w:rsidRPr="00174D2F" w:rsidRDefault="00174D2F" w:rsidP="00174D2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74D2F">
        <w:rPr>
          <w:rFonts w:ascii="Times New Roman" w:hAnsi="Times New Roman" w:cs="Times New Roman"/>
          <w:color w:val="auto"/>
        </w:rPr>
        <w:t>Обучение проводится при наличии медицинского заключения об отсутствии противопоказаний по состоянию здоровья заниматься данным видом деятельности. В процессе занятия проводится смена видов деятельности: практика, физкультминутки, минутки релаксации, игры для снятия напряжения и предотвращения утомляемости.</w:t>
      </w:r>
    </w:p>
    <w:p w:rsidR="00393EA3" w:rsidRPr="002B2ACF" w:rsidRDefault="00393EA3" w:rsidP="000065AC">
      <w:pPr>
        <w:spacing w:line="360" w:lineRule="auto"/>
        <w:rPr>
          <w:sz w:val="24"/>
          <w:szCs w:val="24"/>
        </w:rPr>
      </w:pPr>
    </w:p>
    <w:p w:rsidR="00393EA3" w:rsidRDefault="00393EA3" w:rsidP="000065AC">
      <w:pPr>
        <w:pStyle w:val="a6"/>
        <w:spacing w:line="360" w:lineRule="auto"/>
        <w:ind w:left="0" w:firstLine="709"/>
        <w:jc w:val="both"/>
        <w:rPr>
          <w:szCs w:val="28"/>
        </w:rPr>
      </w:pPr>
      <w:r w:rsidRPr="002B2ACF">
        <w:rPr>
          <w:b/>
          <w:bCs/>
          <w:sz w:val="24"/>
          <w:szCs w:val="24"/>
        </w:rPr>
        <w:t xml:space="preserve">Основной формой обучения </w:t>
      </w:r>
      <w:r>
        <w:rPr>
          <w:szCs w:val="28"/>
        </w:rPr>
        <w:t xml:space="preserve"> </w:t>
      </w:r>
      <w:r>
        <w:rPr>
          <w:sz w:val="24"/>
          <w:szCs w:val="28"/>
        </w:rPr>
        <w:t>являются групповые занятия</w:t>
      </w:r>
      <w:r w:rsidR="00174D2F">
        <w:rPr>
          <w:sz w:val="24"/>
          <w:szCs w:val="24"/>
        </w:rPr>
        <w:t xml:space="preserve">. </w:t>
      </w:r>
      <w:r>
        <w:rPr>
          <w:sz w:val="24"/>
          <w:szCs w:val="24"/>
        </w:rPr>
        <w:t>Занятия проходят с ис</w:t>
      </w:r>
      <w:r w:rsidR="00174D2F">
        <w:rPr>
          <w:sz w:val="24"/>
          <w:szCs w:val="24"/>
        </w:rPr>
        <w:t xml:space="preserve">пользованием тренингов, </w:t>
      </w:r>
      <w:r>
        <w:rPr>
          <w:sz w:val="24"/>
          <w:szCs w:val="24"/>
        </w:rPr>
        <w:t>игр, круглых столов,  дискуссий, квестов, с включением творчества, музыкального сопровождения и кинестетики.</w:t>
      </w:r>
    </w:p>
    <w:p w:rsidR="00393EA3" w:rsidRPr="006E7B42" w:rsidRDefault="00393EA3" w:rsidP="000065AC">
      <w:pPr>
        <w:spacing w:line="360" w:lineRule="auto"/>
        <w:ind w:firstLine="708"/>
        <w:rPr>
          <w:rFonts w:eastAsia="Times New Roman"/>
          <w:sz w:val="24"/>
          <w:szCs w:val="24"/>
        </w:rPr>
      </w:pPr>
    </w:p>
    <w:p w:rsidR="00393EA3" w:rsidRDefault="00393EA3" w:rsidP="000065AC">
      <w:pPr>
        <w:spacing w:line="360" w:lineRule="auto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 </w:t>
      </w:r>
      <w:r w:rsidRPr="00A806B7">
        <w:rPr>
          <w:bCs/>
          <w:sz w:val="24"/>
          <w:szCs w:val="24"/>
          <w:shd w:val="clear" w:color="auto" w:fill="FFFFFF"/>
        </w:rPr>
        <w:t xml:space="preserve">Образовательная  программа реализуется с применением </w:t>
      </w:r>
      <w:r w:rsidRPr="00A806B7">
        <w:rPr>
          <w:bCs/>
          <w:color w:val="333333"/>
          <w:sz w:val="24"/>
          <w:szCs w:val="24"/>
          <w:shd w:val="clear" w:color="auto" w:fill="FFFFFF"/>
        </w:rPr>
        <w:t>электронного обучения и</w:t>
      </w:r>
      <w:r w:rsidRPr="00A806B7">
        <w:rPr>
          <w:bCs/>
          <w:sz w:val="24"/>
          <w:szCs w:val="24"/>
          <w:shd w:val="clear" w:color="auto" w:fill="FFFFFF"/>
        </w:rPr>
        <w:t xml:space="preserve"> дистанционных образовательных технологий  (Приложение 1)</w:t>
      </w:r>
    </w:p>
    <w:p w:rsidR="00393EA3" w:rsidRDefault="00393EA3" w:rsidP="000065AC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 </w:t>
      </w:r>
      <w:r w:rsidRPr="002B2ACF">
        <w:rPr>
          <w:rFonts w:eastAsia="Times New Roman"/>
          <w:sz w:val="24"/>
          <w:szCs w:val="24"/>
        </w:rPr>
        <w:t xml:space="preserve">При проведении занятий используются следующие </w:t>
      </w:r>
      <w:r w:rsidRPr="002B2ACF">
        <w:rPr>
          <w:rFonts w:eastAsia="Times New Roman"/>
          <w:b/>
          <w:bCs/>
          <w:sz w:val="24"/>
          <w:szCs w:val="24"/>
        </w:rPr>
        <w:t>методы: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393EA3" w:rsidRDefault="00393EA3" w:rsidP="000065AC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Словесные методы: </w:t>
      </w:r>
      <w:r>
        <w:rPr>
          <w:rFonts w:eastAsia="Times New Roman"/>
          <w:bCs/>
          <w:sz w:val="24"/>
          <w:szCs w:val="24"/>
        </w:rPr>
        <w:t>дискуссии, мозговой штурм,</w:t>
      </w:r>
      <w:r w:rsidRPr="00D86803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беседа, опрос.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393EA3" w:rsidRPr="00B37099" w:rsidRDefault="00393EA3" w:rsidP="000065AC">
      <w:pPr>
        <w:spacing w:line="360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Практические методы:</w:t>
      </w:r>
      <w:r>
        <w:rPr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ролевые игры,  рисуночная арт – терапия, музыкальная терапия, песочная терапия, элементы психодраммы.</w:t>
      </w:r>
    </w:p>
    <w:p w:rsidR="00393EA3" w:rsidRDefault="00393EA3" w:rsidP="000065AC">
      <w:pPr>
        <w:spacing w:line="360" w:lineRule="auto"/>
        <w:rPr>
          <w:sz w:val="24"/>
          <w:szCs w:val="28"/>
        </w:rPr>
      </w:pPr>
      <w:r>
        <w:rPr>
          <w:rFonts w:eastAsia="Times New Roman"/>
          <w:b/>
          <w:bCs/>
          <w:sz w:val="24"/>
          <w:szCs w:val="24"/>
        </w:rPr>
        <w:t>Наглядные</w:t>
      </w:r>
      <w:r w:rsidRPr="002B2ACF">
        <w:rPr>
          <w:rFonts w:eastAsia="Times New Roman"/>
          <w:b/>
          <w:bCs/>
          <w:sz w:val="24"/>
          <w:szCs w:val="24"/>
        </w:rPr>
        <w:t xml:space="preserve"> метод</w:t>
      </w:r>
      <w:r>
        <w:rPr>
          <w:rFonts w:eastAsia="Times New Roman"/>
          <w:b/>
          <w:bCs/>
          <w:sz w:val="24"/>
          <w:szCs w:val="24"/>
        </w:rPr>
        <w:t>ы</w:t>
      </w:r>
      <w:r w:rsidRPr="002B2ACF">
        <w:rPr>
          <w:rFonts w:eastAsia="Times New Roman"/>
          <w:b/>
          <w:bCs/>
          <w:sz w:val="24"/>
          <w:szCs w:val="24"/>
        </w:rPr>
        <w:t xml:space="preserve">: </w:t>
      </w:r>
      <w:r w:rsidRPr="002B2ACF">
        <w:rPr>
          <w:rFonts w:eastAsia="Times New Roman"/>
          <w:sz w:val="24"/>
          <w:szCs w:val="24"/>
        </w:rPr>
        <w:t>работа с видео и фото материалами,</w:t>
      </w:r>
      <w:r w:rsidRPr="002B2AC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презентациями, </w:t>
      </w:r>
      <w:r w:rsidRPr="007A2836">
        <w:rPr>
          <w:sz w:val="28"/>
          <w:szCs w:val="28"/>
        </w:rPr>
        <w:t xml:space="preserve"> </w:t>
      </w:r>
      <w:r w:rsidRPr="00095E09">
        <w:rPr>
          <w:sz w:val="24"/>
          <w:szCs w:val="28"/>
        </w:rPr>
        <w:t>с информационными источниками</w:t>
      </w:r>
      <w:r>
        <w:rPr>
          <w:sz w:val="24"/>
          <w:szCs w:val="28"/>
        </w:rPr>
        <w:t>.</w:t>
      </w:r>
    </w:p>
    <w:p w:rsidR="00393EA3" w:rsidRDefault="00393EA3" w:rsidP="000065AC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</w:t>
      </w:r>
      <w:r w:rsidRPr="002B2ACF">
        <w:rPr>
          <w:rFonts w:eastAsia="Times New Roman"/>
          <w:sz w:val="24"/>
          <w:szCs w:val="24"/>
        </w:rPr>
        <w:t xml:space="preserve"> имеет </w:t>
      </w:r>
      <w:r w:rsidRPr="002B2ACF">
        <w:rPr>
          <w:rFonts w:eastAsia="Times New Roman"/>
          <w:b/>
          <w:bCs/>
          <w:sz w:val="24"/>
          <w:szCs w:val="24"/>
        </w:rPr>
        <w:t>стартовый уровень</w:t>
      </w:r>
      <w:r w:rsidRPr="002B2ACF">
        <w:rPr>
          <w:rFonts w:eastAsia="Times New Roman"/>
          <w:sz w:val="24"/>
          <w:szCs w:val="24"/>
        </w:rPr>
        <w:t xml:space="preserve"> сложности.</w:t>
      </w:r>
    </w:p>
    <w:p w:rsidR="00393EA3" w:rsidRPr="00D31F09" w:rsidRDefault="00393EA3" w:rsidP="000065A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31F09">
        <w:rPr>
          <w:rFonts w:eastAsia="Times New Roman"/>
          <w:bCs/>
          <w:sz w:val="24"/>
          <w:szCs w:val="24"/>
        </w:rPr>
        <w:t>Возраст</w:t>
      </w:r>
      <w:r w:rsidRPr="00D31F09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обучающихся по </w:t>
      </w:r>
      <w:r w:rsidRPr="00D31F09">
        <w:rPr>
          <w:rFonts w:eastAsia="Times New Roman"/>
          <w:sz w:val="24"/>
          <w:szCs w:val="24"/>
        </w:rPr>
        <w:t>Программе  от</w:t>
      </w:r>
      <w:r>
        <w:rPr>
          <w:rFonts w:eastAsia="Times New Roman"/>
          <w:sz w:val="24"/>
          <w:szCs w:val="24"/>
        </w:rPr>
        <w:t xml:space="preserve"> 12 до 16</w:t>
      </w:r>
      <w:r w:rsidRPr="00D31F09">
        <w:rPr>
          <w:rFonts w:eastAsia="Times New Roman"/>
          <w:sz w:val="24"/>
          <w:szCs w:val="24"/>
        </w:rPr>
        <w:t xml:space="preserve"> лет.</w:t>
      </w:r>
    </w:p>
    <w:p w:rsidR="00393EA3" w:rsidRPr="00D31F09" w:rsidRDefault="00393EA3" w:rsidP="000065AC">
      <w:pPr>
        <w:tabs>
          <w:tab w:val="left" w:pos="3200"/>
          <w:tab w:val="left" w:pos="4580"/>
          <w:tab w:val="left" w:pos="5500"/>
          <w:tab w:val="left" w:pos="6920"/>
          <w:tab w:val="left" w:pos="8760"/>
        </w:tabs>
        <w:spacing w:line="360" w:lineRule="auto"/>
        <w:jc w:val="both"/>
        <w:rPr>
          <w:sz w:val="24"/>
          <w:szCs w:val="24"/>
        </w:rPr>
      </w:pPr>
      <w:r w:rsidRPr="00D31F09">
        <w:rPr>
          <w:rFonts w:eastAsia="Times New Roman"/>
          <w:bCs/>
          <w:sz w:val="24"/>
          <w:szCs w:val="24"/>
        </w:rPr>
        <w:t>Наполняемость</w:t>
      </w:r>
      <w:r>
        <w:rPr>
          <w:sz w:val="24"/>
          <w:szCs w:val="24"/>
        </w:rPr>
        <w:t xml:space="preserve"> </w:t>
      </w:r>
      <w:r w:rsidRPr="00D31F09">
        <w:rPr>
          <w:rFonts w:eastAsia="Times New Roman"/>
          <w:sz w:val="24"/>
          <w:szCs w:val="24"/>
        </w:rPr>
        <w:t>группы:</w:t>
      </w:r>
      <w:r>
        <w:rPr>
          <w:sz w:val="24"/>
          <w:szCs w:val="24"/>
        </w:rPr>
        <w:t xml:space="preserve"> </w:t>
      </w:r>
      <w:r w:rsidRPr="009220D6">
        <w:rPr>
          <w:rFonts w:eastAsia="Times New Roman"/>
          <w:sz w:val="24"/>
          <w:szCs w:val="24"/>
        </w:rPr>
        <w:t>10-14</w:t>
      </w:r>
      <w:r w:rsidRPr="00D31F09">
        <w:rPr>
          <w:sz w:val="24"/>
          <w:szCs w:val="24"/>
        </w:rPr>
        <w:tab/>
      </w:r>
      <w:r w:rsidRPr="00D31F09">
        <w:rPr>
          <w:rFonts w:eastAsia="Times New Roman"/>
          <w:sz w:val="24"/>
          <w:szCs w:val="24"/>
        </w:rPr>
        <w:t>человек,</w:t>
      </w:r>
      <w:r>
        <w:rPr>
          <w:rFonts w:eastAsia="Times New Roman"/>
          <w:sz w:val="24"/>
          <w:szCs w:val="24"/>
        </w:rPr>
        <w:t xml:space="preserve"> </w:t>
      </w:r>
    </w:p>
    <w:p w:rsidR="00393EA3" w:rsidRPr="00D31F09" w:rsidRDefault="00393EA3" w:rsidP="000065AC">
      <w:pPr>
        <w:spacing w:line="360" w:lineRule="auto"/>
        <w:jc w:val="both"/>
        <w:rPr>
          <w:sz w:val="24"/>
          <w:szCs w:val="24"/>
        </w:rPr>
      </w:pPr>
      <w:r w:rsidRPr="00D31F09">
        <w:rPr>
          <w:rFonts w:eastAsia="Times New Roman"/>
          <w:sz w:val="24"/>
          <w:szCs w:val="24"/>
        </w:rPr>
        <w:t>Предусмотрен свободный набор в группы.</w:t>
      </w:r>
    </w:p>
    <w:p w:rsidR="00EF7721" w:rsidRPr="0068207D" w:rsidRDefault="00393EA3" w:rsidP="000065AC">
      <w:pPr>
        <w:spacing w:line="360" w:lineRule="auto"/>
        <w:jc w:val="both"/>
        <w:rPr>
          <w:sz w:val="24"/>
          <w:szCs w:val="24"/>
        </w:rPr>
      </w:pPr>
      <w:r w:rsidRPr="00D31F09">
        <w:rPr>
          <w:rFonts w:eastAsia="Times New Roman"/>
          <w:sz w:val="24"/>
          <w:szCs w:val="24"/>
        </w:rPr>
        <w:lastRenderedPageBreak/>
        <w:t xml:space="preserve">Программа рассчитана </w:t>
      </w:r>
      <w:r w:rsidRPr="00D31F09">
        <w:rPr>
          <w:rFonts w:eastAsia="Times New Roman"/>
          <w:bCs/>
          <w:sz w:val="24"/>
          <w:szCs w:val="24"/>
        </w:rPr>
        <w:t>на</w:t>
      </w:r>
      <w:r w:rsidRPr="00D31F09">
        <w:rPr>
          <w:rFonts w:eastAsia="Times New Roman"/>
          <w:sz w:val="24"/>
          <w:szCs w:val="24"/>
        </w:rPr>
        <w:t xml:space="preserve"> </w:t>
      </w:r>
      <w:r w:rsidRPr="00D31F09">
        <w:rPr>
          <w:rFonts w:eastAsia="Times New Roman"/>
          <w:bCs/>
          <w:sz w:val="24"/>
          <w:szCs w:val="24"/>
        </w:rPr>
        <w:t>1</w:t>
      </w:r>
      <w:r w:rsidRPr="00D31F09">
        <w:rPr>
          <w:rFonts w:eastAsia="Times New Roman"/>
          <w:sz w:val="24"/>
          <w:szCs w:val="24"/>
        </w:rPr>
        <w:t xml:space="preserve"> </w:t>
      </w:r>
      <w:r w:rsidRPr="00D31F09">
        <w:rPr>
          <w:rFonts w:eastAsia="Times New Roman"/>
          <w:bCs/>
          <w:sz w:val="24"/>
          <w:szCs w:val="24"/>
        </w:rPr>
        <w:t>год обучения</w:t>
      </w:r>
      <w:r w:rsidRPr="00D31F09">
        <w:rPr>
          <w:rFonts w:eastAsia="Times New Roman"/>
          <w:sz w:val="24"/>
          <w:szCs w:val="24"/>
        </w:rPr>
        <w:t xml:space="preserve"> </w:t>
      </w:r>
      <w:r w:rsidRPr="00D31F09">
        <w:rPr>
          <w:rFonts w:eastAsia="Times New Roman"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108 часов, по 2</w:t>
      </w:r>
      <w:r w:rsidRPr="00D31F09">
        <w:rPr>
          <w:rFonts w:eastAsia="Times New Roman"/>
          <w:sz w:val="24"/>
          <w:szCs w:val="24"/>
        </w:rPr>
        <w:t xml:space="preserve"> часа в неделю</w:t>
      </w:r>
      <w:r>
        <w:rPr>
          <w:rFonts w:eastAsia="Times New Roman"/>
          <w:sz w:val="24"/>
          <w:szCs w:val="24"/>
        </w:rPr>
        <w:t>.</w:t>
      </w:r>
    </w:p>
    <w:p w:rsidR="004077CC" w:rsidRDefault="004077CC" w:rsidP="000065AC">
      <w:pPr>
        <w:spacing w:line="360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3F1323" w:rsidRPr="002B2ACF" w:rsidRDefault="00EF7721" w:rsidP="000065A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3F1323" w:rsidRPr="002B2ACF">
        <w:rPr>
          <w:rFonts w:eastAsia="Times New Roman"/>
          <w:b/>
          <w:bCs/>
          <w:sz w:val="24"/>
          <w:szCs w:val="24"/>
        </w:rPr>
        <w:t xml:space="preserve">Цель </w:t>
      </w:r>
      <w:r w:rsidR="003F1323">
        <w:rPr>
          <w:rFonts w:eastAsia="Times New Roman"/>
          <w:b/>
          <w:bCs/>
          <w:sz w:val="24"/>
          <w:szCs w:val="24"/>
        </w:rPr>
        <w:t>П</w:t>
      </w:r>
      <w:r w:rsidR="003F1323" w:rsidRPr="002B2ACF">
        <w:rPr>
          <w:rFonts w:eastAsia="Times New Roman"/>
          <w:b/>
          <w:bCs/>
          <w:sz w:val="24"/>
          <w:szCs w:val="24"/>
        </w:rPr>
        <w:t>рограммы</w:t>
      </w:r>
      <w:r w:rsidR="003F1323" w:rsidRPr="002B2ACF">
        <w:rPr>
          <w:rFonts w:eastAsia="Times New Roman"/>
          <w:sz w:val="24"/>
          <w:szCs w:val="24"/>
        </w:rPr>
        <w:t xml:space="preserve">: </w:t>
      </w:r>
      <w:r w:rsidR="00B904E5">
        <w:rPr>
          <w:rFonts w:eastAsia="Times New Roman"/>
          <w:sz w:val="24"/>
          <w:szCs w:val="24"/>
        </w:rPr>
        <w:t>профилактика девиантного поведения,</w:t>
      </w:r>
      <w:r w:rsidR="0078745B">
        <w:rPr>
          <w:rFonts w:eastAsia="Times New Roman"/>
          <w:sz w:val="24"/>
          <w:szCs w:val="24"/>
        </w:rPr>
        <w:t xml:space="preserve"> создание условий для </w:t>
      </w:r>
      <w:r w:rsidR="00EF3B10">
        <w:rPr>
          <w:rFonts w:eastAsia="Times New Roman"/>
          <w:sz w:val="24"/>
          <w:szCs w:val="24"/>
        </w:rPr>
        <w:t>формировани</w:t>
      </w:r>
      <w:r w:rsidR="0078745B">
        <w:rPr>
          <w:rFonts w:eastAsia="Times New Roman"/>
          <w:sz w:val="24"/>
          <w:szCs w:val="24"/>
        </w:rPr>
        <w:t>я</w:t>
      </w:r>
      <w:r w:rsidR="0081202A">
        <w:rPr>
          <w:rFonts w:eastAsia="Times New Roman"/>
          <w:sz w:val="24"/>
          <w:szCs w:val="24"/>
        </w:rPr>
        <w:t xml:space="preserve"> здорового образа жизни</w:t>
      </w:r>
      <w:r w:rsidR="00713190">
        <w:rPr>
          <w:rFonts w:eastAsia="Times New Roman"/>
          <w:sz w:val="24"/>
          <w:szCs w:val="24"/>
        </w:rPr>
        <w:t xml:space="preserve"> у детей с ОВЗ.</w:t>
      </w:r>
      <w:r w:rsidR="0081202A">
        <w:rPr>
          <w:rFonts w:eastAsia="Times New Roman"/>
          <w:sz w:val="24"/>
          <w:szCs w:val="24"/>
        </w:rPr>
        <w:t xml:space="preserve"> </w:t>
      </w:r>
    </w:p>
    <w:p w:rsidR="003F1323" w:rsidRPr="002B2ACF" w:rsidRDefault="003F1323" w:rsidP="000065AC">
      <w:pPr>
        <w:spacing w:line="360" w:lineRule="auto"/>
        <w:rPr>
          <w:sz w:val="24"/>
          <w:szCs w:val="24"/>
        </w:rPr>
      </w:pPr>
    </w:p>
    <w:p w:rsidR="00D459DC" w:rsidRDefault="003F1323" w:rsidP="000065AC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2B2ACF">
        <w:rPr>
          <w:rFonts w:eastAsia="Times New Roman"/>
          <w:b/>
          <w:bCs/>
          <w:sz w:val="24"/>
          <w:szCs w:val="24"/>
        </w:rPr>
        <w:t xml:space="preserve">Задачи </w:t>
      </w:r>
      <w:r>
        <w:rPr>
          <w:rFonts w:eastAsia="Times New Roman"/>
          <w:b/>
          <w:bCs/>
          <w:sz w:val="24"/>
          <w:szCs w:val="24"/>
        </w:rPr>
        <w:t>П</w:t>
      </w:r>
      <w:r w:rsidRPr="002B2ACF">
        <w:rPr>
          <w:rFonts w:eastAsia="Times New Roman"/>
          <w:b/>
          <w:bCs/>
          <w:sz w:val="24"/>
          <w:szCs w:val="24"/>
        </w:rPr>
        <w:t>рограммы:</w:t>
      </w:r>
    </w:p>
    <w:p w:rsidR="00F97AF3" w:rsidRPr="00C825A4" w:rsidRDefault="00EF7721" w:rsidP="000065AC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D572FD">
        <w:rPr>
          <w:rFonts w:eastAsia="Times New Roman"/>
          <w:b/>
          <w:bCs/>
          <w:sz w:val="24"/>
          <w:szCs w:val="24"/>
        </w:rPr>
        <w:t>Предметные (образовательные)</w:t>
      </w:r>
      <w:r w:rsidR="00D459DC" w:rsidRPr="00D572FD">
        <w:rPr>
          <w:rFonts w:eastAsia="Times New Roman"/>
          <w:b/>
          <w:bCs/>
          <w:sz w:val="24"/>
          <w:szCs w:val="24"/>
        </w:rPr>
        <w:t>:</w:t>
      </w:r>
      <w:r w:rsidR="0078745B" w:rsidRPr="00D572FD">
        <w:rPr>
          <w:rFonts w:eastAsia="Times New Roman"/>
          <w:b/>
          <w:bCs/>
          <w:sz w:val="24"/>
          <w:szCs w:val="24"/>
        </w:rPr>
        <w:t xml:space="preserve"> </w:t>
      </w:r>
    </w:p>
    <w:p w:rsidR="0078745B" w:rsidRDefault="0078745B" w:rsidP="000065AC">
      <w:pPr>
        <w:spacing w:line="360" w:lineRule="auto"/>
        <w:rPr>
          <w:color w:val="000000"/>
          <w:sz w:val="24"/>
          <w:szCs w:val="21"/>
          <w:shd w:val="clear" w:color="auto" w:fill="FFFFFF"/>
        </w:rPr>
      </w:pPr>
      <w:r w:rsidRPr="0078745B">
        <w:rPr>
          <w:color w:val="000000"/>
          <w:sz w:val="24"/>
          <w:szCs w:val="21"/>
          <w:shd w:val="clear" w:color="auto" w:fill="FFFFFF"/>
        </w:rPr>
        <w:t>Оказать своевременную психолого-педагогическую поддержку ребенку, оказавшемуся в сложной жизненной ситуации.</w:t>
      </w:r>
    </w:p>
    <w:p w:rsidR="00147C75" w:rsidRPr="0078745B" w:rsidRDefault="00147C75" w:rsidP="000065AC">
      <w:pPr>
        <w:spacing w:line="360" w:lineRule="auto"/>
        <w:rPr>
          <w:rFonts w:eastAsia="Times New Roman"/>
          <w:b/>
          <w:bCs/>
          <w:sz w:val="28"/>
          <w:szCs w:val="24"/>
        </w:rPr>
      </w:pPr>
      <w:r>
        <w:rPr>
          <w:color w:val="000000"/>
          <w:sz w:val="24"/>
          <w:szCs w:val="21"/>
          <w:shd w:val="clear" w:color="auto" w:fill="FFFFFF"/>
        </w:rPr>
        <w:t xml:space="preserve"> - научить навыкам достойного поведения, взаимодействия со сверстниками и со взрослыми.</w:t>
      </w:r>
    </w:p>
    <w:p w:rsidR="00D459DC" w:rsidRDefault="009D62B2" w:rsidP="000065AC">
      <w:pPr>
        <w:spacing w:line="360" w:lineRule="auto"/>
        <w:rPr>
          <w:rFonts w:eastAsia="Times New Roman"/>
          <w:bCs/>
          <w:sz w:val="24"/>
          <w:szCs w:val="24"/>
        </w:rPr>
      </w:pPr>
      <w:r>
        <w:rPr>
          <w:sz w:val="24"/>
          <w:szCs w:val="28"/>
        </w:rPr>
        <w:t xml:space="preserve"> </w:t>
      </w:r>
      <w:r w:rsidR="00D459DC">
        <w:rPr>
          <w:sz w:val="24"/>
          <w:szCs w:val="28"/>
        </w:rPr>
        <w:t>-</w:t>
      </w:r>
      <w:r w:rsidR="00D459DC" w:rsidRPr="00952ACA">
        <w:rPr>
          <w:sz w:val="24"/>
          <w:szCs w:val="28"/>
        </w:rPr>
        <w:t>научить осознавать свои эмоциональные состояния и мотивы поведения;</w:t>
      </w:r>
      <w:r w:rsidR="00D459DC">
        <w:rPr>
          <w:rFonts w:eastAsia="Times New Roman"/>
          <w:bCs/>
          <w:sz w:val="24"/>
          <w:szCs w:val="24"/>
        </w:rPr>
        <w:t xml:space="preserve"> </w:t>
      </w:r>
    </w:p>
    <w:p w:rsidR="00D459DC" w:rsidRDefault="009D62B2" w:rsidP="000065AC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D459DC">
        <w:rPr>
          <w:sz w:val="24"/>
          <w:szCs w:val="28"/>
        </w:rPr>
        <w:t>-</w:t>
      </w:r>
      <w:r w:rsidR="00D459DC" w:rsidRPr="00952ACA">
        <w:rPr>
          <w:sz w:val="24"/>
          <w:szCs w:val="28"/>
        </w:rPr>
        <w:t>научить анализировать различные ситуации,</w:t>
      </w:r>
      <w:r>
        <w:rPr>
          <w:sz w:val="24"/>
          <w:szCs w:val="28"/>
        </w:rPr>
        <w:t xml:space="preserve"> а также свое поведение, чувства;</w:t>
      </w:r>
      <w:r w:rsidR="00D459DC" w:rsidRPr="00952ACA">
        <w:rPr>
          <w:sz w:val="24"/>
          <w:szCs w:val="28"/>
        </w:rPr>
        <w:t xml:space="preserve"> </w:t>
      </w:r>
    </w:p>
    <w:p w:rsidR="00D459DC" w:rsidRDefault="00D459DC" w:rsidP="000065AC">
      <w:pPr>
        <w:spacing w:line="360" w:lineRule="auto"/>
        <w:rPr>
          <w:rFonts w:eastAsia="Times New Roman"/>
          <w:bCs/>
          <w:sz w:val="24"/>
          <w:szCs w:val="24"/>
        </w:rPr>
      </w:pPr>
      <w:r>
        <w:rPr>
          <w:sz w:val="24"/>
          <w:szCs w:val="28"/>
        </w:rPr>
        <w:t xml:space="preserve"> -научить самоконтролю</w:t>
      </w:r>
      <w:r w:rsidR="009D62B2">
        <w:rPr>
          <w:rFonts w:eastAsia="Times New Roman"/>
          <w:bCs/>
          <w:sz w:val="24"/>
          <w:szCs w:val="24"/>
        </w:rPr>
        <w:t>;</w:t>
      </w:r>
    </w:p>
    <w:p w:rsidR="009D62B2" w:rsidRDefault="009D62B2" w:rsidP="000065AC">
      <w:pPr>
        <w:spacing w:line="36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-научить способам выхода из конфликтных ситуаций с пользой для обеих сторон</w:t>
      </w:r>
      <w:r w:rsidR="00691A72">
        <w:rPr>
          <w:rFonts w:eastAsia="Times New Roman"/>
          <w:bCs/>
          <w:sz w:val="24"/>
          <w:szCs w:val="24"/>
        </w:rPr>
        <w:t>;</w:t>
      </w:r>
    </w:p>
    <w:p w:rsidR="009D62B2" w:rsidRDefault="009D62B2" w:rsidP="000065AC">
      <w:pPr>
        <w:spacing w:line="36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-научить способам управления агрессией</w:t>
      </w:r>
      <w:r w:rsidR="00691A72">
        <w:rPr>
          <w:rFonts w:eastAsia="Times New Roman"/>
          <w:bCs/>
          <w:sz w:val="24"/>
          <w:szCs w:val="24"/>
        </w:rPr>
        <w:t>;</w:t>
      </w:r>
    </w:p>
    <w:p w:rsidR="00B652A2" w:rsidRDefault="00B652A2" w:rsidP="000065AC">
      <w:pPr>
        <w:spacing w:line="36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-научить техникам снятия эмоционального напряжения и применять их в обычной</w:t>
      </w:r>
      <w:r w:rsidR="00691A72">
        <w:rPr>
          <w:rFonts w:eastAsia="Times New Roman"/>
          <w:bCs/>
          <w:sz w:val="24"/>
          <w:szCs w:val="24"/>
        </w:rPr>
        <w:t>;</w:t>
      </w:r>
      <w:r>
        <w:rPr>
          <w:rFonts w:eastAsia="Times New Roman"/>
          <w:bCs/>
          <w:sz w:val="24"/>
          <w:szCs w:val="24"/>
        </w:rPr>
        <w:t xml:space="preserve"> жизненной ситуации</w:t>
      </w:r>
      <w:r w:rsidR="00691A72">
        <w:rPr>
          <w:rFonts w:eastAsia="Times New Roman"/>
          <w:bCs/>
          <w:sz w:val="24"/>
          <w:szCs w:val="24"/>
        </w:rPr>
        <w:t>;</w:t>
      </w:r>
    </w:p>
    <w:p w:rsidR="00691A72" w:rsidRPr="00D459DC" w:rsidRDefault="00691A72" w:rsidP="000065AC">
      <w:pPr>
        <w:spacing w:line="360" w:lineRule="auto"/>
        <w:rPr>
          <w:sz w:val="24"/>
          <w:szCs w:val="28"/>
        </w:rPr>
      </w:pPr>
      <w:r>
        <w:rPr>
          <w:rFonts w:eastAsia="Times New Roman"/>
          <w:bCs/>
          <w:sz w:val="24"/>
          <w:szCs w:val="24"/>
        </w:rPr>
        <w:t xml:space="preserve"> -научить правовым основам поведения;</w:t>
      </w:r>
    </w:p>
    <w:p w:rsidR="003F1323" w:rsidRPr="00D572FD" w:rsidRDefault="00D459DC" w:rsidP="000065AC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D572FD">
        <w:rPr>
          <w:rFonts w:eastAsia="Times New Roman"/>
          <w:b/>
          <w:bCs/>
          <w:sz w:val="24"/>
          <w:szCs w:val="24"/>
        </w:rPr>
        <w:t xml:space="preserve"> </w:t>
      </w:r>
      <w:r w:rsidR="00D572FD" w:rsidRPr="00D572FD">
        <w:rPr>
          <w:rFonts w:eastAsia="Times New Roman"/>
          <w:b/>
          <w:bCs/>
          <w:sz w:val="24"/>
          <w:szCs w:val="24"/>
        </w:rPr>
        <w:t xml:space="preserve"> Метапредметные (</w:t>
      </w:r>
      <w:r w:rsidR="00D572FD">
        <w:rPr>
          <w:rFonts w:eastAsia="Times New Roman"/>
          <w:b/>
          <w:bCs/>
          <w:sz w:val="24"/>
          <w:szCs w:val="24"/>
        </w:rPr>
        <w:t>р</w:t>
      </w:r>
      <w:r w:rsidR="00D572FD" w:rsidRPr="00D572FD">
        <w:rPr>
          <w:rFonts w:eastAsia="Times New Roman"/>
          <w:b/>
          <w:bCs/>
          <w:sz w:val="24"/>
          <w:szCs w:val="24"/>
        </w:rPr>
        <w:t>азвивающие)</w:t>
      </w:r>
    </w:p>
    <w:p w:rsidR="003F1323" w:rsidRPr="005B528A" w:rsidRDefault="00C073D8" w:rsidP="000065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Pr="00952ACA">
        <w:rPr>
          <w:sz w:val="24"/>
          <w:szCs w:val="28"/>
        </w:rPr>
        <w:t>развивать навыки здорового образа жизни;</w:t>
      </w:r>
    </w:p>
    <w:p w:rsidR="00952ACA" w:rsidRPr="00952ACA" w:rsidRDefault="00D459DC" w:rsidP="000065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="00952ACA" w:rsidRPr="00952ACA">
        <w:rPr>
          <w:sz w:val="24"/>
          <w:szCs w:val="28"/>
        </w:rPr>
        <w:t>развивать навыки наблюдения и самонаблюдения;</w:t>
      </w:r>
    </w:p>
    <w:p w:rsidR="00952ACA" w:rsidRPr="00952ACA" w:rsidRDefault="00D459DC" w:rsidP="000065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="00C073D8">
        <w:rPr>
          <w:sz w:val="24"/>
          <w:szCs w:val="28"/>
        </w:rPr>
        <w:t xml:space="preserve">развивать </w:t>
      </w:r>
      <w:r w:rsidR="00952ACA" w:rsidRPr="00952ACA">
        <w:rPr>
          <w:sz w:val="24"/>
          <w:szCs w:val="28"/>
        </w:rPr>
        <w:t>вербальные и невербальные действия участников общения;</w:t>
      </w:r>
    </w:p>
    <w:p w:rsidR="00952ACA" w:rsidRDefault="00D459DC" w:rsidP="000065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="00952ACA" w:rsidRPr="00952ACA">
        <w:rPr>
          <w:sz w:val="24"/>
          <w:szCs w:val="28"/>
        </w:rPr>
        <w:t xml:space="preserve">развить самостоятельность суждений, умение высказывать свое мнение. </w:t>
      </w:r>
    </w:p>
    <w:p w:rsidR="00D459DC" w:rsidRPr="00952ACA" w:rsidRDefault="00D459DC" w:rsidP="000065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-развивать чувство эмпатии</w:t>
      </w:r>
      <w:r w:rsidR="00B652A2">
        <w:rPr>
          <w:sz w:val="24"/>
          <w:szCs w:val="28"/>
        </w:rPr>
        <w:t>, долга.</w:t>
      </w:r>
    </w:p>
    <w:p w:rsidR="00C073D8" w:rsidRDefault="00C073D8" w:rsidP="000065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Pr="00952ACA">
        <w:rPr>
          <w:sz w:val="24"/>
          <w:szCs w:val="28"/>
        </w:rPr>
        <w:t>развивать у учащихся и воспитанников умения, необходимые для успешного общения;</w:t>
      </w:r>
    </w:p>
    <w:p w:rsidR="00C073D8" w:rsidRPr="00D572FD" w:rsidRDefault="00D572FD" w:rsidP="000065A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8"/>
        </w:rPr>
      </w:pPr>
      <w:r w:rsidRPr="00D572FD">
        <w:rPr>
          <w:b/>
          <w:sz w:val="24"/>
          <w:szCs w:val="28"/>
        </w:rPr>
        <w:t>Личностные  (в</w:t>
      </w:r>
      <w:r w:rsidR="00C073D8" w:rsidRPr="00D572FD">
        <w:rPr>
          <w:b/>
          <w:sz w:val="24"/>
          <w:szCs w:val="28"/>
        </w:rPr>
        <w:t>осп</w:t>
      </w:r>
      <w:r w:rsidRPr="00D572FD">
        <w:rPr>
          <w:b/>
          <w:sz w:val="24"/>
          <w:szCs w:val="28"/>
        </w:rPr>
        <w:t>итательные)</w:t>
      </w:r>
      <w:r w:rsidR="00C073D8" w:rsidRPr="00D572FD">
        <w:rPr>
          <w:b/>
          <w:sz w:val="24"/>
          <w:szCs w:val="28"/>
        </w:rPr>
        <w:t>:</w:t>
      </w:r>
    </w:p>
    <w:p w:rsidR="006A7302" w:rsidRPr="006A7302" w:rsidRDefault="006A7302" w:rsidP="000065AC">
      <w:pPr>
        <w:spacing w:line="360" w:lineRule="auto"/>
        <w:jc w:val="both"/>
        <w:rPr>
          <w:sz w:val="24"/>
          <w:szCs w:val="24"/>
        </w:rPr>
      </w:pPr>
      <w:r w:rsidRPr="006A7302">
        <w:rPr>
          <w:sz w:val="24"/>
          <w:szCs w:val="24"/>
        </w:rPr>
        <w:t>-воспитать трудолюбие, целеустремленность, чувство коллективизма, взаимопомощи;</w:t>
      </w:r>
    </w:p>
    <w:p w:rsidR="006A7302" w:rsidRDefault="006A7302" w:rsidP="000065AC">
      <w:pPr>
        <w:spacing w:line="360" w:lineRule="auto"/>
        <w:jc w:val="both"/>
        <w:rPr>
          <w:sz w:val="24"/>
          <w:szCs w:val="24"/>
        </w:rPr>
      </w:pPr>
      <w:r w:rsidRPr="006A7302">
        <w:rPr>
          <w:sz w:val="24"/>
          <w:szCs w:val="24"/>
        </w:rPr>
        <w:t>-формировать мотивацию к активному, позитивному и здоровому образу жизни.</w:t>
      </w:r>
      <w:r w:rsidR="00C85D47">
        <w:rPr>
          <w:sz w:val="24"/>
          <w:szCs w:val="24"/>
        </w:rPr>
        <w:t xml:space="preserve"> </w:t>
      </w:r>
    </w:p>
    <w:p w:rsidR="00C85D47" w:rsidRPr="00C85D47" w:rsidRDefault="00C85D47" w:rsidP="000065AC">
      <w:pPr>
        <w:spacing w:line="360" w:lineRule="auto"/>
        <w:jc w:val="both"/>
        <w:rPr>
          <w:sz w:val="24"/>
          <w:szCs w:val="24"/>
        </w:rPr>
      </w:pPr>
      <w:r w:rsidRPr="00C85D47">
        <w:rPr>
          <w:sz w:val="24"/>
          <w:szCs w:val="24"/>
        </w:rPr>
        <w:t>- воспитать активную гражданскую позицию, стремление к личному участию в практической деятельности;</w:t>
      </w:r>
    </w:p>
    <w:p w:rsidR="00B5493A" w:rsidRPr="003E0B4A" w:rsidRDefault="00B5493A" w:rsidP="003E0B4A">
      <w:pPr>
        <w:spacing w:line="276" w:lineRule="auto"/>
        <w:ind w:right="-259"/>
        <w:jc w:val="center"/>
        <w:rPr>
          <w:b/>
          <w:sz w:val="24"/>
          <w:szCs w:val="28"/>
        </w:rPr>
      </w:pPr>
      <w:r w:rsidRPr="003E0B4A">
        <w:rPr>
          <w:b/>
          <w:sz w:val="24"/>
          <w:szCs w:val="28"/>
        </w:rPr>
        <w:t>1.3. Содержание программы</w:t>
      </w:r>
    </w:p>
    <w:p w:rsidR="00B5493A" w:rsidRPr="003E0B4A" w:rsidRDefault="00B5493A" w:rsidP="003E0B4A">
      <w:pPr>
        <w:spacing w:line="276" w:lineRule="auto"/>
        <w:ind w:right="3"/>
        <w:jc w:val="center"/>
        <w:rPr>
          <w:b/>
          <w:sz w:val="24"/>
          <w:szCs w:val="28"/>
        </w:rPr>
      </w:pPr>
      <w:r w:rsidRPr="003E0B4A">
        <w:rPr>
          <w:b/>
          <w:sz w:val="24"/>
          <w:szCs w:val="28"/>
        </w:rPr>
        <w:t>Учебно-тематический план</w:t>
      </w:r>
    </w:p>
    <w:p w:rsidR="00B5493A" w:rsidRDefault="00B5493A" w:rsidP="000065AC">
      <w:pPr>
        <w:spacing w:line="276" w:lineRule="auto"/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57"/>
        <w:gridCol w:w="3590"/>
        <w:gridCol w:w="1246"/>
        <w:gridCol w:w="1264"/>
        <w:gridCol w:w="1238"/>
        <w:gridCol w:w="1858"/>
      </w:tblGrid>
      <w:tr w:rsidR="0044213B" w:rsidTr="00B5493A">
        <w:tc>
          <w:tcPr>
            <w:tcW w:w="675" w:type="dxa"/>
          </w:tcPr>
          <w:p w:rsidR="00B5493A" w:rsidRPr="006B62E9" w:rsidRDefault="00B5493A" w:rsidP="000065AC">
            <w:pPr>
              <w:jc w:val="center"/>
              <w:rPr>
                <w:sz w:val="24"/>
                <w:szCs w:val="24"/>
              </w:rPr>
            </w:pPr>
            <w:r w:rsidRPr="006B62E9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B5493A" w:rsidRPr="006B62E9" w:rsidRDefault="00B5493A" w:rsidP="000065AC">
            <w:pPr>
              <w:jc w:val="center"/>
              <w:rPr>
                <w:sz w:val="24"/>
                <w:szCs w:val="24"/>
              </w:rPr>
            </w:pPr>
            <w:r w:rsidRPr="006B62E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B5493A" w:rsidRPr="006B62E9" w:rsidRDefault="00B5493A" w:rsidP="000065AC">
            <w:pPr>
              <w:jc w:val="center"/>
              <w:rPr>
                <w:sz w:val="24"/>
                <w:szCs w:val="24"/>
              </w:rPr>
            </w:pPr>
            <w:r w:rsidRPr="006B62E9">
              <w:rPr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B5493A" w:rsidRPr="006B62E9" w:rsidRDefault="00B5493A" w:rsidP="000065AC">
            <w:pPr>
              <w:jc w:val="center"/>
              <w:rPr>
                <w:sz w:val="24"/>
                <w:szCs w:val="24"/>
              </w:rPr>
            </w:pPr>
            <w:r w:rsidRPr="006B62E9">
              <w:rPr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B5493A" w:rsidRPr="006B62E9" w:rsidRDefault="00B5493A" w:rsidP="000065AC">
            <w:pPr>
              <w:jc w:val="center"/>
              <w:rPr>
                <w:sz w:val="24"/>
                <w:szCs w:val="24"/>
              </w:rPr>
            </w:pPr>
            <w:r w:rsidRPr="006B62E9">
              <w:rPr>
                <w:sz w:val="24"/>
                <w:szCs w:val="24"/>
              </w:rPr>
              <w:t>Всего часов</w:t>
            </w:r>
          </w:p>
        </w:tc>
        <w:tc>
          <w:tcPr>
            <w:tcW w:w="1383" w:type="dxa"/>
          </w:tcPr>
          <w:p w:rsidR="00B5493A" w:rsidRPr="006B62E9" w:rsidRDefault="00B5493A" w:rsidP="000065AC">
            <w:pPr>
              <w:rPr>
                <w:sz w:val="24"/>
                <w:szCs w:val="24"/>
              </w:rPr>
            </w:pPr>
            <w:r w:rsidRPr="006B62E9">
              <w:rPr>
                <w:sz w:val="24"/>
                <w:szCs w:val="24"/>
              </w:rPr>
              <w:t>Контроль</w:t>
            </w:r>
          </w:p>
          <w:p w:rsidR="00B5493A" w:rsidRPr="006B62E9" w:rsidRDefault="00B5493A" w:rsidP="000065AC">
            <w:pPr>
              <w:jc w:val="center"/>
              <w:rPr>
                <w:sz w:val="24"/>
                <w:szCs w:val="24"/>
              </w:rPr>
            </w:pPr>
          </w:p>
        </w:tc>
      </w:tr>
      <w:tr w:rsidR="0044213B" w:rsidTr="00B5493A">
        <w:tc>
          <w:tcPr>
            <w:tcW w:w="675" w:type="dxa"/>
          </w:tcPr>
          <w:p w:rsidR="00B5493A" w:rsidRPr="00380468" w:rsidRDefault="00B5493A" w:rsidP="000065AC">
            <w:pPr>
              <w:jc w:val="center"/>
              <w:rPr>
                <w:sz w:val="24"/>
                <w:szCs w:val="24"/>
              </w:rPr>
            </w:pPr>
            <w:r w:rsidRPr="00380468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5493A" w:rsidRPr="001204B8" w:rsidRDefault="00B5493A" w:rsidP="000065AC">
            <w:pPr>
              <w:rPr>
                <w:rFonts w:eastAsia="Times New Roman"/>
                <w:sz w:val="24"/>
                <w:szCs w:val="28"/>
              </w:rPr>
            </w:pPr>
            <w:r w:rsidRPr="003425F8">
              <w:rPr>
                <w:sz w:val="24"/>
                <w:szCs w:val="24"/>
              </w:rPr>
              <w:t>Вводное занятие</w:t>
            </w:r>
            <w:r>
              <w:rPr>
                <w:sz w:val="24"/>
                <w:szCs w:val="24"/>
              </w:rPr>
              <w:t xml:space="preserve">. </w:t>
            </w:r>
            <w:r w:rsidRPr="001204B8">
              <w:rPr>
                <w:rFonts w:eastAsia="Times New Roman"/>
                <w:sz w:val="24"/>
                <w:szCs w:val="28"/>
              </w:rPr>
              <w:t>Введени</w:t>
            </w:r>
            <w:r>
              <w:rPr>
                <w:rFonts w:eastAsia="Times New Roman"/>
                <w:sz w:val="24"/>
                <w:szCs w:val="28"/>
              </w:rPr>
              <w:t xml:space="preserve">е в курс дела. </w:t>
            </w:r>
            <w:r w:rsidRPr="001204B8">
              <w:rPr>
                <w:rFonts w:eastAsia="Times New Roman"/>
                <w:sz w:val="24"/>
                <w:szCs w:val="28"/>
              </w:rPr>
              <w:t xml:space="preserve"> Инструктаж по ТБ</w:t>
            </w:r>
          </w:p>
          <w:p w:rsidR="00B5493A" w:rsidRPr="003425F8" w:rsidRDefault="00B5493A" w:rsidP="000065AC">
            <w:pPr>
              <w:rPr>
                <w:sz w:val="24"/>
                <w:szCs w:val="24"/>
              </w:rPr>
            </w:pPr>
            <w:r w:rsidRPr="001204B8">
              <w:rPr>
                <w:rFonts w:eastAsia="Times New Roman"/>
                <w:sz w:val="24"/>
                <w:szCs w:val="28"/>
              </w:rPr>
              <w:lastRenderedPageBreak/>
              <w:t>Введение в дополнительную общеобразовательную общеразвивающую программу</w:t>
            </w:r>
          </w:p>
        </w:tc>
        <w:tc>
          <w:tcPr>
            <w:tcW w:w="1276" w:type="dxa"/>
          </w:tcPr>
          <w:p w:rsidR="00B5493A" w:rsidRPr="003425F8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B5493A" w:rsidRPr="003425F8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5493A" w:rsidRPr="003425F8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5493A" w:rsidRPr="001204B8" w:rsidRDefault="00B5493A" w:rsidP="000065AC">
            <w:pPr>
              <w:jc w:val="center"/>
              <w:rPr>
                <w:sz w:val="24"/>
                <w:szCs w:val="24"/>
              </w:rPr>
            </w:pPr>
            <w:r w:rsidRPr="001204B8">
              <w:rPr>
                <w:sz w:val="24"/>
                <w:szCs w:val="24"/>
              </w:rPr>
              <w:t>Беседа, опрос</w:t>
            </w:r>
          </w:p>
        </w:tc>
      </w:tr>
      <w:tr w:rsidR="0044213B" w:rsidTr="00B5493A">
        <w:tc>
          <w:tcPr>
            <w:tcW w:w="675" w:type="dxa"/>
          </w:tcPr>
          <w:p w:rsidR="00B5493A" w:rsidRPr="00380468" w:rsidRDefault="00B5493A" w:rsidP="000065AC">
            <w:pPr>
              <w:jc w:val="center"/>
              <w:rPr>
                <w:sz w:val="24"/>
                <w:szCs w:val="24"/>
              </w:rPr>
            </w:pPr>
            <w:r w:rsidRPr="0038046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B5493A" w:rsidRDefault="00B5493A" w:rsidP="000065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«Давайте познакомимся»</w:t>
            </w:r>
          </w:p>
        </w:tc>
        <w:tc>
          <w:tcPr>
            <w:tcW w:w="1276" w:type="dxa"/>
          </w:tcPr>
          <w:p w:rsidR="00B5493A" w:rsidRPr="001204B8" w:rsidRDefault="00B5493A" w:rsidP="000065AC">
            <w:pPr>
              <w:jc w:val="center"/>
              <w:rPr>
                <w:sz w:val="24"/>
                <w:szCs w:val="24"/>
              </w:rPr>
            </w:pPr>
            <w:r w:rsidRPr="001204B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493A" w:rsidRPr="001204B8" w:rsidRDefault="00B5493A" w:rsidP="000065AC">
            <w:pPr>
              <w:jc w:val="center"/>
              <w:rPr>
                <w:sz w:val="24"/>
                <w:szCs w:val="24"/>
              </w:rPr>
            </w:pPr>
            <w:r w:rsidRPr="001204B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493A" w:rsidRPr="001204B8" w:rsidRDefault="00B5493A" w:rsidP="000065AC">
            <w:pPr>
              <w:jc w:val="center"/>
              <w:rPr>
                <w:sz w:val="24"/>
                <w:szCs w:val="24"/>
              </w:rPr>
            </w:pPr>
            <w:r w:rsidRPr="001204B8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213B" w:rsidTr="00B5493A">
        <w:tc>
          <w:tcPr>
            <w:tcW w:w="675" w:type="dxa"/>
          </w:tcPr>
          <w:p w:rsidR="00B5493A" w:rsidRPr="00380468" w:rsidRDefault="00B5493A" w:rsidP="000065AC">
            <w:pPr>
              <w:jc w:val="center"/>
              <w:rPr>
                <w:sz w:val="24"/>
                <w:szCs w:val="24"/>
              </w:rPr>
            </w:pPr>
            <w:r w:rsidRPr="00380468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5493A" w:rsidRDefault="00B5493A" w:rsidP="000065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тренинг? Правила тренинговых занятий.</w:t>
            </w:r>
          </w:p>
        </w:tc>
        <w:tc>
          <w:tcPr>
            <w:tcW w:w="1276" w:type="dxa"/>
          </w:tcPr>
          <w:p w:rsidR="00B5493A" w:rsidRPr="001204B8" w:rsidRDefault="00B5493A" w:rsidP="000065AC">
            <w:pPr>
              <w:jc w:val="center"/>
              <w:rPr>
                <w:sz w:val="24"/>
                <w:szCs w:val="24"/>
              </w:rPr>
            </w:pPr>
            <w:r w:rsidRPr="001204B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493A" w:rsidRPr="001204B8" w:rsidRDefault="00B5493A" w:rsidP="000065AC">
            <w:pPr>
              <w:jc w:val="center"/>
              <w:rPr>
                <w:sz w:val="24"/>
                <w:szCs w:val="24"/>
              </w:rPr>
            </w:pPr>
            <w:r w:rsidRPr="001204B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493A" w:rsidRPr="001204B8" w:rsidRDefault="00B5493A" w:rsidP="000065AC">
            <w:pPr>
              <w:jc w:val="center"/>
              <w:rPr>
                <w:sz w:val="24"/>
                <w:szCs w:val="24"/>
              </w:rPr>
            </w:pPr>
            <w:r w:rsidRPr="001204B8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213B" w:rsidTr="00B5493A">
        <w:tc>
          <w:tcPr>
            <w:tcW w:w="675" w:type="dxa"/>
          </w:tcPr>
          <w:p w:rsidR="00B5493A" w:rsidRPr="00380468" w:rsidRDefault="00B5493A" w:rsidP="000065AC">
            <w:pPr>
              <w:jc w:val="center"/>
              <w:rPr>
                <w:sz w:val="24"/>
                <w:szCs w:val="24"/>
              </w:rPr>
            </w:pPr>
            <w:r w:rsidRPr="00380468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5493A" w:rsidRPr="001204B8" w:rsidRDefault="00B5493A" w:rsidP="0000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я воспринимаю этот мир», «Знаете ли вы себя»</w:t>
            </w:r>
          </w:p>
        </w:tc>
        <w:tc>
          <w:tcPr>
            <w:tcW w:w="1276" w:type="dxa"/>
          </w:tcPr>
          <w:p w:rsidR="00B5493A" w:rsidRPr="001204B8" w:rsidRDefault="00B5493A" w:rsidP="000065AC">
            <w:pPr>
              <w:jc w:val="center"/>
              <w:rPr>
                <w:sz w:val="24"/>
                <w:szCs w:val="24"/>
              </w:rPr>
            </w:pPr>
            <w:r w:rsidRPr="001204B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493A" w:rsidRPr="001204B8" w:rsidRDefault="00B5493A" w:rsidP="000065AC">
            <w:pPr>
              <w:jc w:val="center"/>
              <w:rPr>
                <w:sz w:val="24"/>
                <w:szCs w:val="24"/>
              </w:rPr>
            </w:pPr>
            <w:r w:rsidRPr="001204B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493A" w:rsidRPr="001204B8" w:rsidRDefault="00B5493A" w:rsidP="000065AC">
            <w:pPr>
              <w:jc w:val="center"/>
              <w:rPr>
                <w:sz w:val="24"/>
                <w:szCs w:val="24"/>
              </w:rPr>
            </w:pPr>
            <w:r w:rsidRPr="001204B8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5493A" w:rsidRPr="009F08AD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Анкетирование, тестирование</w:t>
            </w:r>
          </w:p>
        </w:tc>
      </w:tr>
      <w:tr w:rsidR="0044213B" w:rsidTr="00B5493A">
        <w:tc>
          <w:tcPr>
            <w:tcW w:w="675" w:type="dxa"/>
          </w:tcPr>
          <w:p w:rsidR="00B5493A" w:rsidRPr="00380468" w:rsidRDefault="00B5493A" w:rsidP="000065AC">
            <w:pPr>
              <w:jc w:val="center"/>
              <w:rPr>
                <w:sz w:val="24"/>
                <w:szCs w:val="24"/>
              </w:rPr>
            </w:pPr>
            <w:r w:rsidRPr="00380468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5493A" w:rsidRPr="001204B8" w:rsidRDefault="00B5493A" w:rsidP="0000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«Общение без слов»</w:t>
            </w:r>
          </w:p>
        </w:tc>
        <w:tc>
          <w:tcPr>
            <w:tcW w:w="1276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5493A" w:rsidRPr="001204B8" w:rsidRDefault="00B5493A" w:rsidP="000065AC">
            <w:pPr>
              <w:jc w:val="center"/>
              <w:rPr>
                <w:sz w:val="24"/>
                <w:szCs w:val="24"/>
              </w:rPr>
            </w:pPr>
            <w:r w:rsidRPr="001204B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493A" w:rsidRPr="001204B8" w:rsidRDefault="00B5493A" w:rsidP="000065AC">
            <w:pPr>
              <w:jc w:val="center"/>
              <w:rPr>
                <w:sz w:val="24"/>
                <w:szCs w:val="24"/>
              </w:rPr>
            </w:pPr>
            <w:r w:rsidRPr="001204B8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213B" w:rsidTr="00B5493A">
        <w:tc>
          <w:tcPr>
            <w:tcW w:w="675" w:type="dxa"/>
          </w:tcPr>
          <w:p w:rsidR="00B5493A" w:rsidRPr="00380468" w:rsidRDefault="00B5493A" w:rsidP="000065AC">
            <w:pPr>
              <w:jc w:val="center"/>
              <w:rPr>
                <w:sz w:val="24"/>
                <w:szCs w:val="24"/>
              </w:rPr>
            </w:pPr>
            <w:r w:rsidRPr="00380468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5493A" w:rsidRPr="001204B8" w:rsidRDefault="00B5493A" w:rsidP="0000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доверяю тебе»</w:t>
            </w:r>
          </w:p>
        </w:tc>
        <w:tc>
          <w:tcPr>
            <w:tcW w:w="1276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5493A" w:rsidRPr="009F08AD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5493A" w:rsidRPr="009F08AD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213B" w:rsidTr="00B5493A">
        <w:tc>
          <w:tcPr>
            <w:tcW w:w="675" w:type="dxa"/>
          </w:tcPr>
          <w:p w:rsidR="00B5493A" w:rsidRPr="00380468" w:rsidRDefault="00B5493A" w:rsidP="000065AC">
            <w:pPr>
              <w:jc w:val="center"/>
              <w:rPr>
                <w:sz w:val="24"/>
                <w:szCs w:val="24"/>
              </w:rPr>
            </w:pPr>
            <w:r w:rsidRPr="00380468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5493A" w:rsidRPr="009F08AD" w:rsidRDefault="00B5493A" w:rsidP="0000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«Дружба – это доверие без границ»</w:t>
            </w:r>
          </w:p>
        </w:tc>
        <w:tc>
          <w:tcPr>
            <w:tcW w:w="1276" w:type="dxa"/>
          </w:tcPr>
          <w:p w:rsidR="00B5493A" w:rsidRPr="009F08AD" w:rsidRDefault="00B5493A" w:rsidP="000065AC">
            <w:pPr>
              <w:jc w:val="center"/>
              <w:rPr>
                <w:sz w:val="24"/>
                <w:szCs w:val="24"/>
              </w:rPr>
            </w:pPr>
            <w:r w:rsidRPr="009F08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493A" w:rsidRPr="009F08AD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5493A" w:rsidRPr="009F08AD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213B" w:rsidTr="00B5493A">
        <w:tc>
          <w:tcPr>
            <w:tcW w:w="675" w:type="dxa"/>
          </w:tcPr>
          <w:p w:rsidR="00B5493A" w:rsidRPr="00380468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3686" w:type="dxa"/>
          </w:tcPr>
          <w:p w:rsidR="00B5493A" w:rsidRPr="009F08AD" w:rsidRDefault="00B5493A" w:rsidP="0000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«Ценностные ориентации личности»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 w:rsidRPr="00BC260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 w:rsidRPr="00BC260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 w:rsidRPr="00BC2604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5493A" w:rsidRPr="00027857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27857">
              <w:rPr>
                <w:sz w:val="24"/>
                <w:szCs w:val="24"/>
              </w:rPr>
              <w:t>прос</w:t>
            </w:r>
          </w:p>
        </w:tc>
      </w:tr>
      <w:tr w:rsidR="0044213B" w:rsidTr="00B5493A">
        <w:tc>
          <w:tcPr>
            <w:tcW w:w="675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B5493A" w:rsidRPr="00BC2604" w:rsidRDefault="00B5493A" w:rsidP="000065AC">
            <w:pPr>
              <w:rPr>
                <w:sz w:val="24"/>
              </w:rPr>
            </w:pPr>
            <w:r>
              <w:rPr>
                <w:sz w:val="24"/>
              </w:rPr>
              <w:t xml:space="preserve">«Дорога моей жизни» 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 w:rsidRPr="00BC260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 w:rsidRPr="00BC260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 w:rsidRPr="00BC2604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213B" w:rsidTr="00B5493A">
        <w:tc>
          <w:tcPr>
            <w:tcW w:w="675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B5493A" w:rsidRDefault="00B5493A" w:rsidP="0000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«Мы за здоровый образ жизни»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 w:rsidRPr="00BC2604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 w:rsidRPr="00BC260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 w:rsidRPr="00BC2604">
              <w:rPr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 w:rsidRPr="00BC2604">
              <w:rPr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>, беседа, опрос</w:t>
            </w:r>
          </w:p>
        </w:tc>
      </w:tr>
      <w:tr w:rsidR="0044213B" w:rsidTr="00B5493A">
        <w:tc>
          <w:tcPr>
            <w:tcW w:w="675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B5493A" w:rsidRPr="00BC2604" w:rsidRDefault="00B5493A" w:rsidP="000065AC">
            <w:pPr>
              <w:rPr>
                <w:sz w:val="24"/>
              </w:rPr>
            </w:pPr>
            <w:r w:rsidRPr="009E3EEE">
              <w:rPr>
                <w:sz w:val="24"/>
              </w:rPr>
              <w:t>« Влияние алкоголя, табака, ПАВ на организм детей и подростков»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 w:rsidRPr="00BC260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 w:rsidRPr="00BC260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 w:rsidRPr="00BC2604"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</w:p>
          <w:p w:rsidR="00B5493A" w:rsidRPr="00027857" w:rsidRDefault="00B5493A" w:rsidP="000065AC">
            <w:pPr>
              <w:rPr>
                <w:sz w:val="24"/>
                <w:szCs w:val="24"/>
              </w:rPr>
            </w:pPr>
          </w:p>
        </w:tc>
      </w:tr>
      <w:tr w:rsidR="0044213B" w:rsidTr="00B5493A">
        <w:tc>
          <w:tcPr>
            <w:tcW w:w="675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B5493A" w:rsidRPr="009E3EEE" w:rsidRDefault="00B5493A" w:rsidP="000065AC">
            <w:pPr>
              <w:rPr>
                <w:sz w:val="24"/>
              </w:rPr>
            </w:pPr>
            <w:r>
              <w:rPr>
                <w:sz w:val="24"/>
              </w:rPr>
              <w:t>«Отказ от ПАВ»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213B" w:rsidTr="00B5493A">
        <w:tc>
          <w:tcPr>
            <w:tcW w:w="675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B5493A" w:rsidRPr="00BC2604" w:rsidRDefault="00B5493A" w:rsidP="000065AC">
            <w:pPr>
              <w:rPr>
                <w:sz w:val="24"/>
              </w:rPr>
            </w:pPr>
            <w:r>
              <w:rPr>
                <w:sz w:val="24"/>
              </w:rPr>
              <w:t xml:space="preserve">«За и против».   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 w:rsidRPr="00BC260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213B" w:rsidTr="00B5493A">
        <w:tc>
          <w:tcPr>
            <w:tcW w:w="675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B5493A" w:rsidRPr="00BC2604" w:rsidRDefault="00B5493A" w:rsidP="000065AC">
            <w:pPr>
              <w:rPr>
                <w:sz w:val="28"/>
              </w:rPr>
            </w:pPr>
            <w:r>
              <w:rPr>
                <w:sz w:val="24"/>
              </w:rPr>
              <w:t>«Конфликтные ситуации, пути решения»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 w:rsidRPr="00BC260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213B" w:rsidTr="00B5493A">
        <w:tc>
          <w:tcPr>
            <w:tcW w:w="675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B5493A" w:rsidRPr="009E3EEE" w:rsidRDefault="00B5493A" w:rsidP="000065AC">
            <w:pPr>
              <w:rPr>
                <w:sz w:val="24"/>
              </w:rPr>
            </w:pPr>
            <w:r w:rsidRPr="009E3EEE">
              <w:rPr>
                <w:sz w:val="24"/>
              </w:rPr>
              <w:t xml:space="preserve">«Технологии нейтрализации агрессивных проявлений у детей и подростков». </w:t>
            </w:r>
          </w:p>
          <w:p w:rsidR="00B5493A" w:rsidRPr="00BC2604" w:rsidRDefault="00B5493A" w:rsidP="000065AC">
            <w:pPr>
              <w:rPr>
                <w:sz w:val="24"/>
              </w:rPr>
            </w:pPr>
            <w:r w:rsidRPr="009E3EEE">
              <w:rPr>
                <w:sz w:val="24"/>
              </w:rPr>
              <w:t>«Что делать с агрессией и гневом?»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 w:rsidRPr="00BC260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213B" w:rsidTr="00B5493A">
        <w:tc>
          <w:tcPr>
            <w:tcW w:w="675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B5493A" w:rsidRPr="009E3EEE" w:rsidRDefault="00B5493A" w:rsidP="000065AC">
            <w:pPr>
              <w:rPr>
                <w:sz w:val="24"/>
              </w:rPr>
            </w:pPr>
            <w:r>
              <w:rPr>
                <w:sz w:val="24"/>
                <w:szCs w:val="24"/>
              </w:rPr>
              <w:t>«Творчество, музыка, управление эмоциями»</w:t>
            </w:r>
          </w:p>
        </w:tc>
        <w:tc>
          <w:tcPr>
            <w:tcW w:w="1276" w:type="dxa"/>
          </w:tcPr>
          <w:p w:rsidR="00B5493A" w:rsidRPr="00BC2604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213B" w:rsidTr="00B5493A">
        <w:tc>
          <w:tcPr>
            <w:tcW w:w="675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B5493A" w:rsidRDefault="00B5493A" w:rsidP="0000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«Арт – терапия»</w:t>
            </w:r>
          </w:p>
        </w:tc>
        <w:tc>
          <w:tcPr>
            <w:tcW w:w="1276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5493A" w:rsidRPr="00811822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5493A" w:rsidRPr="00811822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213B" w:rsidTr="00B5493A">
        <w:tc>
          <w:tcPr>
            <w:tcW w:w="675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B5493A" w:rsidRDefault="00B5493A" w:rsidP="0000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«Песочная терапия»</w:t>
            </w:r>
          </w:p>
        </w:tc>
        <w:tc>
          <w:tcPr>
            <w:tcW w:w="1276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5493A" w:rsidRPr="00811822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5493A" w:rsidRPr="00811822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213B" w:rsidTr="00B5493A">
        <w:tc>
          <w:tcPr>
            <w:tcW w:w="675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B5493A" w:rsidRDefault="00B5493A" w:rsidP="0000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«Зщита от манипуляций»</w:t>
            </w:r>
          </w:p>
        </w:tc>
        <w:tc>
          <w:tcPr>
            <w:tcW w:w="1276" w:type="dxa"/>
          </w:tcPr>
          <w:p w:rsidR="00B5493A" w:rsidRPr="00811822" w:rsidRDefault="00B5493A" w:rsidP="000065AC">
            <w:pPr>
              <w:jc w:val="center"/>
              <w:rPr>
                <w:sz w:val="24"/>
                <w:szCs w:val="24"/>
              </w:rPr>
            </w:pPr>
            <w:r w:rsidRPr="0081182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493A" w:rsidRPr="00811822" w:rsidRDefault="00B5493A" w:rsidP="000065AC">
            <w:pPr>
              <w:jc w:val="center"/>
              <w:rPr>
                <w:sz w:val="24"/>
                <w:szCs w:val="24"/>
              </w:rPr>
            </w:pPr>
            <w:r w:rsidRPr="0081182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493A" w:rsidRPr="00811822" w:rsidRDefault="00B5493A" w:rsidP="000065AC">
            <w:pPr>
              <w:jc w:val="center"/>
              <w:rPr>
                <w:sz w:val="24"/>
                <w:szCs w:val="24"/>
              </w:rPr>
            </w:pPr>
            <w:r w:rsidRPr="00811822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5493A" w:rsidRPr="00027857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27857">
              <w:rPr>
                <w:sz w:val="24"/>
                <w:szCs w:val="24"/>
              </w:rPr>
              <w:t>естирование</w:t>
            </w:r>
          </w:p>
        </w:tc>
      </w:tr>
      <w:tr w:rsidR="0044213B" w:rsidTr="00B5493A">
        <w:tc>
          <w:tcPr>
            <w:tcW w:w="675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B5493A" w:rsidRDefault="00B5493A" w:rsidP="0000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«Подросток и закон»</w:t>
            </w:r>
          </w:p>
        </w:tc>
        <w:tc>
          <w:tcPr>
            <w:tcW w:w="1276" w:type="dxa"/>
          </w:tcPr>
          <w:p w:rsidR="00B5493A" w:rsidRPr="00752B96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493A" w:rsidRPr="00752B96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5493A" w:rsidRPr="00752B96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B5493A" w:rsidRDefault="00B5493A" w:rsidP="00006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213B" w:rsidTr="00B5493A">
        <w:tc>
          <w:tcPr>
            <w:tcW w:w="675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B5493A" w:rsidRDefault="00B5493A" w:rsidP="0000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</w:tcPr>
          <w:p w:rsidR="00B5493A" w:rsidRPr="0058158F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493A" w:rsidRPr="0058158F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493A" w:rsidRPr="0058158F" w:rsidRDefault="00B5493A" w:rsidP="0000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5493A" w:rsidRPr="0058158F" w:rsidRDefault="00B5493A" w:rsidP="000065AC">
            <w:pPr>
              <w:jc w:val="center"/>
              <w:rPr>
                <w:sz w:val="24"/>
                <w:szCs w:val="24"/>
              </w:rPr>
            </w:pPr>
            <w:r w:rsidRPr="0058158F">
              <w:rPr>
                <w:sz w:val="24"/>
                <w:szCs w:val="24"/>
              </w:rPr>
              <w:t>Тестирование</w:t>
            </w:r>
          </w:p>
        </w:tc>
      </w:tr>
      <w:tr w:rsidR="0044213B" w:rsidTr="00B5493A">
        <w:tc>
          <w:tcPr>
            <w:tcW w:w="675" w:type="dxa"/>
          </w:tcPr>
          <w:p w:rsidR="00B5493A" w:rsidRDefault="00B5493A" w:rsidP="00006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5493A" w:rsidRPr="0044213B" w:rsidRDefault="0044213B" w:rsidP="000065AC">
            <w:pPr>
              <w:rPr>
                <w:b/>
                <w:sz w:val="24"/>
                <w:szCs w:val="24"/>
              </w:rPr>
            </w:pPr>
            <w:r w:rsidRPr="0044213B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276" w:type="dxa"/>
          </w:tcPr>
          <w:p w:rsidR="00B5493A" w:rsidRPr="008E2FAA" w:rsidRDefault="00B5493A" w:rsidP="000065AC">
            <w:pPr>
              <w:jc w:val="center"/>
              <w:rPr>
                <w:b/>
                <w:sz w:val="24"/>
                <w:szCs w:val="24"/>
              </w:rPr>
            </w:pPr>
            <w:r w:rsidRPr="008E2FA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B5493A" w:rsidRPr="008E2FAA" w:rsidRDefault="00B5493A" w:rsidP="000065AC">
            <w:pPr>
              <w:jc w:val="center"/>
              <w:rPr>
                <w:b/>
                <w:sz w:val="24"/>
                <w:szCs w:val="24"/>
              </w:rPr>
            </w:pPr>
            <w:r w:rsidRPr="008E2FAA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B5493A" w:rsidRPr="0058158F" w:rsidRDefault="00B5493A" w:rsidP="000065AC">
            <w:pPr>
              <w:jc w:val="center"/>
              <w:rPr>
                <w:b/>
                <w:sz w:val="24"/>
                <w:szCs w:val="24"/>
              </w:rPr>
            </w:pPr>
            <w:r w:rsidRPr="0058158F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383" w:type="dxa"/>
          </w:tcPr>
          <w:p w:rsidR="00B5493A" w:rsidRPr="0058158F" w:rsidRDefault="00B5493A" w:rsidP="000065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93A" w:rsidRDefault="00B5493A" w:rsidP="000065AC">
      <w:pPr>
        <w:spacing w:line="276" w:lineRule="auto"/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5493A" w:rsidRPr="00AE12C9" w:rsidRDefault="00B5493A" w:rsidP="000065AC">
      <w:pPr>
        <w:ind w:right="-259"/>
        <w:jc w:val="center"/>
        <w:rPr>
          <w:b/>
          <w:sz w:val="24"/>
          <w:szCs w:val="28"/>
        </w:rPr>
      </w:pPr>
      <w:r w:rsidRPr="00AE12C9">
        <w:rPr>
          <w:b/>
          <w:sz w:val="24"/>
          <w:szCs w:val="28"/>
        </w:rPr>
        <w:t>1.3.1.Содержание учебно-тематического плана</w:t>
      </w:r>
    </w:p>
    <w:p w:rsidR="00B5493A" w:rsidRDefault="00B5493A" w:rsidP="000065AC">
      <w:pPr>
        <w:spacing w:line="276" w:lineRule="auto"/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5493A" w:rsidRPr="0079010B" w:rsidRDefault="00B5493A" w:rsidP="0079010B">
      <w:pPr>
        <w:ind w:right="3"/>
        <w:rPr>
          <w:b/>
          <w:i/>
          <w:sz w:val="24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79010B">
        <w:rPr>
          <w:b/>
          <w:i/>
          <w:sz w:val="24"/>
          <w:szCs w:val="28"/>
          <w:lang w:val="en-US"/>
        </w:rPr>
        <w:t>I</w:t>
      </w:r>
      <w:r w:rsidRPr="0079010B">
        <w:rPr>
          <w:b/>
          <w:i/>
          <w:sz w:val="24"/>
          <w:szCs w:val="28"/>
        </w:rPr>
        <w:t xml:space="preserve"> Раздел «Вводное. Введение в образовательную программу».</w:t>
      </w:r>
    </w:p>
    <w:p w:rsidR="003B03F3" w:rsidRDefault="003B03F3" w:rsidP="0079010B">
      <w:pPr>
        <w:ind w:right="3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B5493A" w:rsidRDefault="00B5493A" w:rsidP="0079010B">
      <w:pPr>
        <w:jc w:val="both"/>
        <w:rPr>
          <w:rFonts w:eastAsia="Times New Roman"/>
          <w:b/>
          <w:sz w:val="24"/>
          <w:szCs w:val="28"/>
        </w:rPr>
      </w:pPr>
      <w:r>
        <w:rPr>
          <w:rFonts w:eastAsia="Times New Roman"/>
          <w:b/>
          <w:sz w:val="24"/>
          <w:szCs w:val="28"/>
        </w:rPr>
        <w:t>Тема</w:t>
      </w:r>
      <w:r w:rsidR="003B03F3">
        <w:rPr>
          <w:rFonts w:eastAsia="Times New Roman"/>
          <w:b/>
          <w:sz w:val="24"/>
          <w:szCs w:val="28"/>
        </w:rPr>
        <w:t>1</w:t>
      </w:r>
      <w:r>
        <w:rPr>
          <w:rFonts w:eastAsia="Times New Roman"/>
          <w:b/>
          <w:sz w:val="24"/>
          <w:szCs w:val="28"/>
        </w:rPr>
        <w:t xml:space="preserve">: </w:t>
      </w:r>
      <w:r w:rsidRPr="008E2FAA">
        <w:rPr>
          <w:rFonts w:eastAsia="Times New Roman"/>
          <w:b/>
          <w:sz w:val="24"/>
          <w:szCs w:val="28"/>
        </w:rPr>
        <w:t>Презентация программы</w:t>
      </w:r>
      <w:r>
        <w:rPr>
          <w:rFonts w:eastAsia="Times New Roman"/>
          <w:b/>
          <w:sz w:val="24"/>
          <w:szCs w:val="28"/>
        </w:rPr>
        <w:t xml:space="preserve"> (1 час)</w:t>
      </w:r>
    </w:p>
    <w:p w:rsidR="00EE6520" w:rsidRDefault="00B5493A" w:rsidP="000065AC">
      <w:pPr>
        <w:jc w:val="both"/>
        <w:rPr>
          <w:sz w:val="24"/>
          <w:szCs w:val="28"/>
        </w:rPr>
      </w:pPr>
      <w:r>
        <w:rPr>
          <w:rFonts w:eastAsia="Times New Roman"/>
          <w:b/>
          <w:sz w:val="24"/>
          <w:szCs w:val="28"/>
        </w:rPr>
        <w:t>Теория</w:t>
      </w:r>
      <w:r w:rsidR="004C54F4">
        <w:rPr>
          <w:rFonts w:eastAsia="Times New Roman"/>
          <w:b/>
          <w:sz w:val="24"/>
          <w:szCs w:val="28"/>
        </w:rPr>
        <w:t>:</w:t>
      </w:r>
      <w:r w:rsidRPr="008E2FAA">
        <w:rPr>
          <w:rFonts w:eastAsia="Times New Roman"/>
          <w:sz w:val="24"/>
          <w:szCs w:val="28"/>
        </w:rPr>
        <w:t xml:space="preserve"> </w:t>
      </w:r>
      <w:r w:rsidR="004C54F4">
        <w:rPr>
          <w:rFonts w:eastAsia="Times New Roman"/>
          <w:sz w:val="24"/>
          <w:szCs w:val="28"/>
        </w:rPr>
        <w:t>Ц</w:t>
      </w:r>
      <w:r w:rsidRPr="00750DA9">
        <w:rPr>
          <w:rFonts w:eastAsia="Times New Roman"/>
          <w:sz w:val="24"/>
          <w:szCs w:val="28"/>
        </w:rPr>
        <w:t>ели, задачи курса обучения, формы работы, требования к участникам</w:t>
      </w:r>
      <w:r w:rsidRPr="008E2FAA">
        <w:rPr>
          <w:rFonts w:eastAsia="Times New Roman"/>
          <w:i/>
          <w:sz w:val="24"/>
          <w:szCs w:val="28"/>
        </w:rPr>
        <w:t>.</w:t>
      </w:r>
      <w:r w:rsidRPr="008E2FAA">
        <w:rPr>
          <w:rFonts w:eastAsia="Times New Roman"/>
          <w:sz w:val="24"/>
          <w:szCs w:val="28"/>
        </w:rPr>
        <w:t xml:space="preserve"> </w:t>
      </w:r>
      <w:r w:rsidRPr="00B5493A">
        <w:rPr>
          <w:rFonts w:eastAsia="Times New Roman"/>
          <w:b/>
          <w:sz w:val="24"/>
          <w:szCs w:val="28"/>
        </w:rPr>
        <w:t>Практика:</w:t>
      </w:r>
      <w:r>
        <w:rPr>
          <w:rFonts w:eastAsia="Times New Roman"/>
          <w:sz w:val="24"/>
          <w:szCs w:val="28"/>
        </w:rPr>
        <w:t xml:space="preserve"> </w:t>
      </w:r>
      <w:r w:rsidRPr="008E2FAA">
        <w:rPr>
          <w:rFonts w:eastAsia="Times New Roman"/>
          <w:sz w:val="24"/>
          <w:szCs w:val="28"/>
        </w:rPr>
        <w:t>Инструктаж по технике безопаснос</w:t>
      </w:r>
      <w:r>
        <w:rPr>
          <w:sz w:val="24"/>
          <w:szCs w:val="28"/>
        </w:rPr>
        <w:t>ти.</w:t>
      </w:r>
    </w:p>
    <w:p w:rsidR="00B5493A" w:rsidRDefault="00EE6520" w:rsidP="000065AC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B5493A">
        <w:rPr>
          <w:sz w:val="24"/>
          <w:szCs w:val="28"/>
        </w:rPr>
        <w:t xml:space="preserve"> </w:t>
      </w:r>
    </w:p>
    <w:p w:rsidR="00B5493A" w:rsidRPr="003B03F3" w:rsidRDefault="00B5493A" w:rsidP="000065AC">
      <w:pPr>
        <w:jc w:val="both"/>
        <w:rPr>
          <w:b/>
          <w:sz w:val="24"/>
          <w:szCs w:val="24"/>
        </w:rPr>
      </w:pPr>
      <w:r w:rsidRPr="003B03F3">
        <w:rPr>
          <w:b/>
          <w:sz w:val="24"/>
          <w:szCs w:val="24"/>
        </w:rPr>
        <w:t>Тема</w:t>
      </w:r>
      <w:r w:rsidR="003B03F3" w:rsidRPr="003B03F3">
        <w:rPr>
          <w:b/>
          <w:sz w:val="24"/>
          <w:szCs w:val="24"/>
        </w:rPr>
        <w:t xml:space="preserve"> 2</w:t>
      </w:r>
      <w:r w:rsidRPr="003B03F3">
        <w:rPr>
          <w:b/>
          <w:sz w:val="24"/>
          <w:szCs w:val="24"/>
        </w:rPr>
        <w:t>:</w:t>
      </w:r>
      <w:r w:rsidRPr="003B03F3">
        <w:rPr>
          <w:sz w:val="24"/>
          <w:szCs w:val="24"/>
        </w:rPr>
        <w:t xml:space="preserve">  </w:t>
      </w:r>
      <w:r w:rsidRPr="003B03F3">
        <w:rPr>
          <w:b/>
          <w:sz w:val="24"/>
          <w:szCs w:val="24"/>
        </w:rPr>
        <w:t>«Давайте познакомимся». (3 часа)</w:t>
      </w:r>
    </w:p>
    <w:p w:rsidR="003B03F3" w:rsidRDefault="003B03F3" w:rsidP="000065AC">
      <w:pPr>
        <w:jc w:val="both"/>
        <w:rPr>
          <w:sz w:val="24"/>
          <w:szCs w:val="24"/>
        </w:rPr>
      </w:pPr>
      <w:r w:rsidRPr="003B03F3">
        <w:rPr>
          <w:b/>
          <w:sz w:val="24"/>
          <w:szCs w:val="24"/>
        </w:rPr>
        <w:t>Теория:</w:t>
      </w:r>
      <w:r>
        <w:rPr>
          <w:b/>
        </w:rPr>
        <w:t xml:space="preserve"> </w:t>
      </w:r>
      <w:r w:rsidR="00B5493A">
        <w:rPr>
          <w:sz w:val="24"/>
          <w:szCs w:val="24"/>
        </w:rPr>
        <w:t>Знакомство, выявление ожиданий, обсуждение правил работы в группе, обсуждение целей и задач.</w:t>
      </w:r>
      <w:r>
        <w:rPr>
          <w:sz w:val="24"/>
          <w:szCs w:val="24"/>
        </w:rPr>
        <w:t xml:space="preserve"> </w:t>
      </w:r>
    </w:p>
    <w:p w:rsidR="00B5493A" w:rsidRDefault="003B03F3" w:rsidP="000065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Практика:</w:t>
      </w:r>
      <w:r w:rsidR="00B5493A">
        <w:rPr>
          <w:sz w:val="24"/>
          <w:szCs w:val="24"/>
        </w:rPr>
        <w:t xml:space="preserve"> Создание в группе атмосферы доброжелательности, развитие способности к совместному игровому поведению как основе социального взаимодействия.</w:t>
      </w:r>
    </w:p>
    <w:p w:rsidR="00EE6520" w:rsidRDefault="003B03F3" w:rsidP="000065AC">
      <w:pPr>
        <w:jc w:val="both"/>
      </w:pPr>
      <w:r>
        <w:lastRenderedPageBreak/>
        <w:t xml:space="preserve"> </w:t>
      </w:r>
      <w:r w:rsidR="00EE6520">
        <w:t xml:space="preserve"> </w:t>
      </w:r>
    </w:p>
    <w:p w:rsidR="00EE6520" w:rsidRDefault="003B03F3" w:rsidP="000065AC">
      <w:pPr>
        <w:jc w:val="both"/>
        <w:rPr>
          <w:b/>
          <w:sz w:val="24"/>
          <w:szCs w:val="24"/>
        </w:rPr>
      </w:pPr>
      <w:r w:rsidRPr="003B03F3">
        <w:rPr>
          <w:b/>
          <w:sz w:val="24"/>
        </w:rPr>
        <w:t>Тема 3:</w:t>
      </w:r>
      <w:r w:rsidR="00B5493A">
        <w:rPr>
          <w:sz w:val="24"/>
          <w:szCs w:val="24"/>
        </w:rPr>
        <w:t>«</w:t>
      </w:r>
      <w:r w:rsidR="00B5493A" w:rsidRPr="00DF3CC8">
        <w:rPr>
          <w:b/>
          <w:sz w:val="24"/>
          <w:szCs w:val="24"/>
        </w:rPr>
        <w:t>Что такое трени</w:t>
      </w:r>
      <w:r w:rsidR="00B5493A">
        <w:rPr>
          <w:b/>
          <w:sz w:val="24"/>
          <w:szCs w:val="24"/>
        </w:rPr>
        <w:t>нг? Правила тренинговых занятий»</w:t>
      </w:r>
      <w:r>
        <w:rPr>
          <w:b/>
          <w:sz w:val="24"/>
          <w:szCs w:val="24"/>
        </w:rPr>
        <w:t xml:space="preserve"> (3 часа)</w:t>
      </w:r>
      <w:r w:rsidR="00B5493A">
        <w:rPr>
          <w:b/>
          <w:sz w:val="24"/>
          <w:szCs w:val="24"/>
        </w:rPr>
        <w:t xml:space="preserve"> </w:t>
      </w:r>
    </w:p>
    <w:p w:rsidR="003B03F3" w:rsidRDefault="003B03F3" w:rsidP="000065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Теория: </w:t>
      </w:r>
      <w:r>
        <w:rPr>
          <w:sz w:val="24"/>
          <w:szCs w:val="24"/>
        </w:rPr>
        <w:t>Пополнение понятийного аппарата по теме</w:t>
      </w:r>
    </w:p>
    <w:p w:rsidR="00B5493A" w:rsidRDefault="003B03F3" w:rsidP="000065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Практика:</w:t>
      </w:r>
      <w:r>
        <w:rPr>
          <w:sz w:val="24"/>
          <w:szCs w:val="24"/>
        </w:rPr>
        <w:t xml:space="preserve"> </w:t>
      </w:r>
      <w:r w:rsidR="00B5493A">
        <w:rPr>
          <w:sz w:val="24"/>
          <w:szCs w:val="24"/>
        </w:rPr>
        <w:t>формирова</w:t>
      </w:r>
      <w:r>
        <w:rPr>
          <w:sz w:val="24"/>
          <w:szCs w:val="24"/>
        </w:rPr>
        <w:t>ние навыков работы в группе, исп</w:t>
      </w:r>
      <w:r w:rsidR="00B5493A">
        <w:rPr>
          <w:sz w:val="24"/>
          <w:szCs w:val="24"/>
        </w:rPr>
        <w:t>ользование приемов эффективного межличностного взаимодействия.</w:t>
      </w:r>
    </w:p>
    <w:p w:rsidR="003B03F3" w:rsidRDefault="003B03F3" w:rsidP="000065A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B03F3" w:rsidRDefault="00B5493A" w:rsidP="000065A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B03F3" w:rsidRPr="003B03F3">
        <w:rPr>
          <w:b/>
          <w:sz w:val="24"/>
          <w:szCs w:val="24"/>
        </w:rPr>
        <w:t>Тема</w:t>
      </w:r>
      <w:r w:rsidR="003B03F3">
        <w:rPr>
          <w:b/>
          <w:sz w:val="24"/>
          <w:szCs w:val="24"/>
        </w:rPr>
        <w:t xml:space="preserve"> </w:t>
      </w:r>
      <w:r w:rsidRPr="003B03F3">
        <w:rPr>
          <w:b/>
          <w:sz w:val="24"/>
          <w:szCs w:val="24"/>
        </w:rPr>
        <w:t>4</w:t>
      </w:r>
      <w:r w:rsidR="003B03F3" w:rsidRPr="003B03F3">
        <w:rPr>
          <w:b/>
          <w:sz w:val="24"/>
          <w:szCs w:val="24"/>
        </w:rPr>
        <w:t>:</w:t>
      </w:r>
      <w:r w:rsidRPr="00A20D38">
        <w:rPr>
          <w:sz w:val="24"/>
          <w:szCs w:val="24"/>
        </w:rPr>
        <w:t xml:space="preserve"> </w:t>
      </w:r>
      <w:r w:rsidRPr="00A20D38">
        <w:rPr>
          <w:b/>
          <w:sz w:val="24"/>
          <w:szCs w:val="24"/>
        </w:rPr>
        <w:t>«Как я воспринимаю этот мир», «Знаете ли вы себя»</w:t>
      </w:r>
      <w:r>
        <w:rPr>
          <w:b/>
          <w:sz w:val="24"/>
          <w:szCs w:val="24"/>
        </w:rPr>
        <w:t xml:space="preserve"> </w:t>
      </w:r>
      <w:r w:rsidR="003B03F3">
        <w:rPr>
          <w:b/>
          <w:sz w:val="24"/>
          <w:szCs w:val="24"/>
        </w:rPr>
        <w:t>(3 часа)</w:t>
      </w:r>
    </w:p>
    <w:p w:rsidR="003B03F3" w:rsidRDefault="003B03F3" w:rsidP="000065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Теория: </w:t>
      </w:r>
      <w:r w:rsidR="00B5493A">
        <w:rPr>
          <w:sz w:val="24"/>
          <w:szCs w:val="24"/>
        </w:rPr>
        <w:t xml:space="preserve">Познакомить участников с индивидуальными особенностями восприятия информации по основным сенсорным каналам: аудиальному, визуальному, кинестетическому; </w:t>
      </w:r>
    </w:p>
    <w:p w:rsidR="00B5493A" w:rsidRDefault="003B03F3" w:rsidP="000065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Практика:</w:t>
      </w:r>
      <w:r>
        <w:rPr>
          <w:sz w:val="24"/>
          <w:szCs w:val="24"/>
        </w:rPr>
        <w:t xml:space="preserve"> </w:t>
      </w:r>
      <w:r w:rsidR="00B5493A">
        <w:rPr>
          <w:sz w:val="24"/>
          <w:szCs w:val="24"/>
        </w:rPr>
        <w:t>создать психологически комфортные условия для развития совместного взаимодействия участников группы. Развитие рефлексивны</w:t>
      </w:r>
      <w:r w:rsidR="00E87044">
        <w:rPr>
          <w:sz w:val="24"/>
          <w:szCs w:val="24"/>
        </w:rPr>
        <w:t>х умений.</w:t>
      </w:r>
      <w:r w:rsidR="00EE6520">
        <w:rPr>
          <w:sz w:val="24"/>
          <w:szCs w:val="24"/>
        </w:rPr>
        <w:t xml:space="preserve"> </w:t>
      </w:r>
    </w:p>
    <w:p w:rsidR="00F97AF3" w:rsidRDefault="00F97AF3" w:rsidP="000065AC">
      <w:pPr>
        <w:jc w:val="both"/>
        <w:rPr>
          <w:b/>
          <w:sz w:val="24"/>
          <w:szCs w:val="24"/>
        </w:rPr>
      </w:pPr>
    </w:p>
    <w:p w:rsidR="00F97AF3" w:rsidRDefault="00F97AF3" w:rsidP="000065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B03F3" w:rsidRDefault="003B03F3" w:rsidP="000065AC">
      <w:pPr>
        <w:jc w:val="both"/>
        <w:rPr>
          <w:b/>
          <w:sz w:val="24"/>
          <w:szCs w:val="24"/>
        </w:rPr>
      </w:pPr>
      <w:r w:rsidRPr="003B03F3">
        <w:rPr>
          <w:b/>
          <w:sz w:val="24"/>
          <w:szCs w:val="24"/>
        </w:rPr>
        <w:t>Тема: 5</w:t>
      </w:r>
      <w:r>
        <w:rPr>
          <w:sz w:val="24"/>
          <w:szCs w:val="24"/>
        </w:rPr>
        <w:t xml:space="preserve"> </w:t>
      </w:r>
      <w:r w:rsidR="00B5493A" w:rsidRPr="00281504">
        <w:rPr>
          <w:b/>
          <w:sz w:val="24"/>
          <w:szCs w:val="24"/>
        </w:rPr>
        <w:t>«Общение без слов»</w:t>
      </w:r>
      <w:r>
        <w:rPr>
          <w:b/>
          <w:sz w:val="24"/>
          <w:szCs w:val="24"/>
        </w:rPr>
        <w:t xml:space="preserve"> (3 часа)</w:t>
      </w:r>
    </w:p>
    <w:p w:rsidR="003B03F3" w:rsidRDefault="003B03F3" w:rsidP="000065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Теория: </w:t>
      </w:r>
      <w:r w:rsidRPr="003B03F3">
        <w:rPr>
          <w:sz w:val="24"/>
          <w:szCs w:val="24"/>
        </w:rPr>
        <w:t>Невербальные средства общения.</w:t>
      </w:r>
    </w:p>
    <w:p w:rsidR="00B5493A" w:rsidRDefault="003B03F3" w:rsidP="000065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Практика: </w:t>
      </w:r>
      <w:r w:rsidR="00B5493A" w:rsidRPr="0027155B">
        <w:rPr>
          <w:sz w:val="24"/>
          <w:szCs w:val="24"/>
        </w:rPr>
        <w:t>Развивать умение оперативно использовать невербальные средства выразительности в условиях межличностного взаимодействия; создать атмосферу взаимопонимания и эмпатийного сопереживания; продолжать развивать способность к совместному игровому поведению и сплочению участников группы.</w:t>
      </w:r>
      <w:r w:rsidR="00B5493A">
        <w:rPr>
          <w:sz w:val="24"/>
          <w:szCs w:val="24"/>
        </w:rPr>
        <w:t xml:space="preserve"> </w:t>
      </w:r>
    </w:p>
    <w:p w:rsidR="00B5493A" w:rsidRPr="003351E9" w:rsidRDefault="00B5493A" w:rsidP="000065A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03F3" w:rsidRDefault="00B5493A" w:rsidP="000065A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B03F3" w:rsidRPr="003B03F3">
        <w:rPr>
          <w:b/>
          <w:sz w:val="24"/>
          <w:szCs w:val="24"/>
        </w:rPr>
        <w:t>Тема:</w:t>
      </w:r>
      <w:r w:rsidR="006906B9">
        <w:rPr>
          <w:b/>
          <w:sz w:val="24"/>
          <w:szCs w:val="24"/>
        </w:rPr>
        <w:t xml:space="preserve"> </w:t>
      </w:r>
      <w:r w:rsidR="003B03F3" w:rsidRPr="003B03F3">
        <w:rPr>
          <w:b/>
          <w:sz w:val="24"/>
          <w:szCs w:val="24"/>
        </w:rPr>
        <w:t>6</w:t>
      </w:r>
      <w:r w:rsidR="003B03F3">
        <w:rPr>
          <w:sz w:val="24"/>
          <w:szCs w:val="24"/>
        </w:rPr>
        <w:t xml:space="preserve"> </w:t>
      </w:r>
      <w:r w:rsidRPr="0027155B">
        <w:rPr>
          <w:b/>
          <w:sz w:val="24"/>
          <w:szCs w:val="24"/>
        </w:rPr>
        <w:t>«Я доверяю тебе»</w:t>
      </w:r>
      <w:r>
        <w:rPr>
          <w:b/>
          <w:sz w:val="24"/>
          <w:szCs w:val="24"/>
        </w:rPr>
        <w:t xml:space="preserve"> </w:t>
      </w:r>
      <w:r w:rsidR="00F3756D">
        <w:rPr>
          <w:b/>
          <w:sz w:val="24"/>
          <w:szCs w:val="24"/>
        </w:rPr>
        <w:t>(6часов)</w:t>
      </w:r>
    </w:p>
    <w:p w:rsidR="00F3756D" w:rsidRPr="00F3756D" w:rsidRDefault="00F3756D" w:rsidP="000065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Теория: </w:t>
      </w:r>
      <w:r>
        <w:rPr>
          <w:sz w:val="24"/>
          <w:szCs w:val="24"/>
        </w:rPr>
        <w:t>П</w:t>
      </w:r>
      <w:r w:rsidRPr="00F3756D">
        <w:rPr>
          <w:sz w:val="24"/>
          <w:szCs w:val="24"/>
        </w:rPr>
        <w:t>онятие «Эмпатии»</w:t>
      </w:r>
    </w:p>
    <w:p w:rsidR="00B5493A" w:rsidRPr="00F3756D" w:rsidRDefault="00F3756D" w:rsidP="000065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Практика: </w:t>
      </w:r>
      <w:r>
        <w:rPr>
          <w:sz w:val="24"/>
          <w:szCs w:val="24"/>
        </w:rPr>
        <w:t>р</w:t>
      </w:r>
      <w:r w:rsidR="00B5493A">
        <w:rPr>
          <w:sz w:val="24"/>
          <w:szCs w:val="24"/>
        </w:rPr>
        <w:t xml:space="preserve">азвитие эмпатии у участников занятия в межличностном взаимодействии, создание в группе доверительной атмосферы взаимодействия.  </w:t>
      </w:r>
    </w:p>
    <w:p w:rsidR="00B5493A" w:rsidRPr="003351E9" w:rsidRDefault="00B5493A" w:rsidP="000065AC">
      <w:pPr>
        <w:spacing w:line="360" w:lineRule="auto"/>
        <w:jc w:val="both"/>
        <w:rPr>
          <w:b/>
          <w:sz w:val="24"/>
          <w:szCs w:val="24"/>
        </w:rPr>
      </w:pPr>
    </w:p>
    <w:p w:rsidR="00F3756D" w:rsidRDefault="00B5493A" w:rsidP="000065AC">
      <w:pPr>
        <w:jc w:val="both"/>
        <w:rPr>
          <w:b/>
          <w:sz w:val="24"/>
          <w:szCs w:val="24"/>
        </w:rPr>
      </w:pPr>
      <w:r w:rsidRPr="003C2CDA">
        <w:rPr>
          <w:sz w:val="24"/>
          <w:szCs w:val="24"/>
        </w:rPr>
        <w:t xml:space="preserve"> </w:t>
      </w:r>
      <w:r w:rsidR="00F3756D" w:rsidRPr="00F3756D">
        <w:rPr>
          <w:b/>
          <w:sz w:val="24"/>
          <w:szCs w:val="24"/>
        </w:rPr>
        <w:t>Тема:</w:t>
      </w:r>
      <w:r w:rsidR="006906B9">
        <w:rPr>
          <w:b/>
          <w:sz w:val="24"/>
          <w:szCs w:val="24"/>
        </w:rPr>
        <w:t xml:space="preserve"> 7</w:t>
      </w:r>
      <w:r w:rsidR="00F3756D">
        <w:rPr>
          <w:b/>
          <w:sz w:val="24"/>
          <w:szCs w:val="24"/>
        </w:rPr>
        <w:t xml:space="preserve"> </w:t>
      </w:r>
      <w:r w:rsidRPr="003C2CDA">
        <w:rPr>
          <w:b/>
          <w:sz w:val="24"/>
          <w:szCs w:val="24"/>
        </w:rPr>
        <w:t>«Дружба – это доверие без границ»</w:t>
      </w:r>
      <w:r>
        <w:rPr>
          <w:b/>
          <w:sz w:val="24"/>
          <w:szCs w:val="24"/>
        </w:rPr>
        <w:t xml:space="preserve"> </w:t>
      </w:r>
      <w:r w:rsidR="00F3756D" w:rsidRPr="003351E9">
        <w:rPr>
          <w:b/>
          <w:sz w:val="24"/>
          <w:szCs w:val="24"/>
        </w:rPr>
        <w:t>(6</w:t>
      </w:r>
      <w:r w:rsidR="00F3756D">
        <w:rPr>
          <w:b/>
          <w:sz w:val="24"/>
          <w:szCs w:val="24"/>
        </w:rPr>
        <w:t xml:space="preserve"> </w:t>
      </w:r>
      <w:r w:rsidR="00F3756D" w:rsidRPr="003351E9">
        <w:rPr>
          <w:b/>
          <w:sz w:val="24"/>
          <w:szCs w:val="24"/>
        </w:rPr>
        <w:t>часов)</w:t>
      </w:r>
    </w:p>
    <w:p w:rsidR="00F3756D" w:rsidRPr="00F3756D" w:rsidRDefault="00F3756D" w:rsidP="000065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756D">
        <w:rPr>
          <w:b/>
          <w:sz w:val="24"/>
          <w:szCs w:val="24"/>
        </w:rPr>
        <w:t>Теория:</w:t>
      </w:r>
      <w:r>
        <w:rPr>
          <w:b/>
          <w:sz w:val="24"/>
          <w:szCs w:val="24"/>
        </w:rPr>
        <w:t xml:space="preserve"> </w:t>
      </w:r>
      <w:r w:rsidRPr="00F3756D">
        <w:rPr>
          <w:sz w:val="24"/>
          <w:szCs w:val="24"/>
        </w:rPr>
        <w:t>«Что такое дружба»</w:t>
      </w:r>
    </w:p>
    <w:p w:rsidR="00B5493A" w:rsidRDefault="00F3756D" w:rsidP="000065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756D">
        <w:rPr>
          <w:b/>
          <w:sz w:val="24"/>
          <w:szCs w:val="24"/>
        </w:rPr>
        <w:t>Практика:</w:t>
      </w:r>
      <w:r>
        <w:rPr>
          <w:sz w:val="24"/>
          <w:szCs w:val="24"/>
        </w:rPr>
        <w:t xml:space="preserve"> </w:t>
      </w:r>
      <w:r w:rsidR="00B5493A">
        <w:rPr>
          <w:sz w:val="24"/>
          <w:szCs w:val="24"/>
        </w:rPr>
        <w:t xml:space="preserve">Создать в группе атмосферу доброжелательности для расширения пространства доверия, развивать осознанное отношение к дружеским связям. </w:t>
      </w:r>
      <w:r w:rsidR="00EE6520">
        <w:rPr>
          <w:sz w:val="24"/>
          <w:szCs w:val="24"/>
        </w:rPr>
        <w:t xml:space="preserve"> </w:t>
      </w:r>
    </w:p>
    <w:p w:rsidR="00EE6520" w:rsidRDefault="00EE6520" w:rsidP="000065AC">
      <w:pPr>
        <w:jc w:val="both"/>
        <w:rPr>
          <w:sz w:val="24"/>
          <w:szCs w:val="24"/>
        </w:rPr>
      </w:pPr>
    </w:p>
    <w:p w:rsidR="00F3756D" w:rsidRDefault="00F3756D" w:rsidP="000065AC">
      <w:pPr>
        <w:jc w:val="both"/>
        <w:rPr>
          <w:b/>
          <w:sz w:val="24"/>
          <w:szCs w:val="24"/>
        </w:rPr>
      </w:pPr>
      <w:r w:rsidRPr="00F3756D">
        <w:rPr>
          <w:b/>
          <w:sz w:val="24"/>
          <w:szCs w:val="24"/>
        </w:rPr>
        <w:t>Тема:</w:t>
      </w:r>
      <w:r w:rsidR="006906B9">
        <w:rPr>
          <w:b/>
          <w:sz w:val="24"/>
          <w:szCs w:val="24"/>
        </w:rPr>
        <w:t xml:space="preserve"> 8</w:t>
      </w:r>
      <w:r>
        <w:rPr>
          <w:sz w:val="24"/>
          <w:szCs w:val="24"/>
        </w:rPr>
        <w:t xml:space="preserve"> </w:t>
      </w:r>
      <w:r w:rsidR="00B5493A" w:rsidRPr="001F31A8">
        <w:rPr>
          <w:b/>
          <w:sz w:val="24"/>
          <w:szCs w:val="24"/>
        </w:rPr>
        <w:t>«Ценностные ориентации личности»</w:t>
      </w:r>
      <w:r w:rsidRPr="00F3756D">
        <w:rPr>
          <w:b/>
          <w:sz w:val="24"/>
          <w:szCs w:val="24"/>
        </w:rPr>
        <w:t xml:space="preserve"> </w:t>
      </w:r>
      <w:r w:rsidRPr="003351E9">
        <w:rPr>
          <w:b/>
          <w:sz w:val="24"/>
          <w:szCs w:val="24"/>
        </w:rPr>
        <w:t>(3часа)</w:t>
      </w:r>
    </w:p>
    <w:p w:rsidR="00F3756D" w:rsidRPr="009E77D9" w:rsidRDefault="00F3756D" w:rsidP="000065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Теория: </w:t>
      </w:r>
      <w:r w:rsidR="009E77D9" w:rsidRPr="009E77D9">
        <w:rPr>
          <w:sz w:val="24"/>
          <w:szCs w:val="24"/>
        </w:rPr>
        <w:t>Познакомить с понятием «ценность»</w:t>
      </w:r>
      <w:r w:rsidR="009E77D9">
        <w:rPr>
          <w:sz w:val="24"/>
          <w:szCs w:val="24"/>
        </w:rPr>
        <w:t>.</w:t>
      </w:r>
    </w:p>
    <w:p w:rsidR="00F3756D" w:rsidRDefault="00F3756D" w:rsidP="000065AC">
      <w:pPr>
        <w:rPr>
          <w:sz w:val="24"/>
          <w:szCs w:val="24"/>
        </w:rPr>
      </w:pPr>
      <w:r>
        <w:rPr>
          <w:b/>
          <w:sz w:val="24"/>
          <w:szCs w:val="24"/>
        </w:rPr>
        <w:t>Практика:</w:t>
      </w:r>
      <w:r>
        <w:rPr>
          <w:sz w:val="24"/>
          <w:szCs w:val="24"/>
        </w:rPr>
        <w:t xml:space="preserve"> Закрепление тренингового стиля общения, развитие интереса к самопознанию.</w:t>
      </w:r>
      <w:r w:rsidRPr="003351E9">
        <w:rPr>
          <w:b/>
          <w:sz w:val="24"/>
          <w:szCs w:val="24"/>
        </w:rPr>
        <w:t xml:space="preserve"> </w:t>
      </w:r>
      <w:r w:rsidR="002020F0">
        <w:rPr>
          <w:sz w:val="24"/>
          <w:szCs w:val="24"/>
        </w:rPr>
        <w:t>Сформировать отношение участников тренинга к ценностям как очень важной составляющей личности, которая определяет наше отношение к жизни.</w:t>
      </w:r>
    </w:p>
    <w:p w:rsidR="00EE6520" w:rsidRDefault="006906B9" w:rsidP="000065A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020F0" w:rsidRDefault="00EE6520" w:rsidP="000065AC">
      <w:pPr>
        <w:rPr>
          <w:b/>
          <w:sz w:val="24"/>
        </w:rPr>
      </w:pPr>
      <w:r>
        <w:rPr>
          <w:b/>
          <w:sz w:val="24"/>
          <w:szCs w:val="24"/>
        </w:rPr>
        <w:t xml:space="preserve"> </w:t>
      </w:r>
      <w:r w:rsidR="002020F0">
        <w:rPr>
          <w:b/>
          <w:sz w:val="24"/>
          <w:szCs w:val="24"/>
        </w:rPr>
        <w:t>Тема:</w:t>
      </w:r>
      <w:r w:rsidR="00B5493A" w:rsidRPr="009A482B">
        <w:rPr>
          <w:sz w:val="24"/>
        </w:rPr>
        <w:t xml:space="preserve"> </w:t>
      </w:r>
      <w:r w:rsidR="006906B9" w:rsidRPr="006906B9">
        <w:rPr>
          <w:b/>
          <w:sz w:val="24"/>
        </w:rPr>
        <w:t xml:space="preserve">9 </w:t>
      </w:r>
      <w:r w:rsidR="00B5493A" w:rsidRPr="009A482B">
        <w:rPr>
          <w:b/>
          <w:sz w:val="24"/>
        </w:rPr>
        <w:t>«Дорога моей жизни»</w:t>
      </w:r>
      <w:r w:rsidR="00B5493A">
        <w:rPr>
          <w:sz w:val="24"/>
        </w:rPr>
        <w:t xml:space="preserve"> </w:t>
      </w:r>
      <w:r w:rsidR="002020F0" w:rsidRPr="003351E9">
        <w:rPr>
          <w:b/>
          <w:sz w:val="24"/>
        </w:rPr>
        <w:t>(3часа)</w:t>
      </w:r>
    </w:p>
    <w:p w:rsidR="002020F0" w:rsidRPr="002020F0" w:rsidRDefault="00EE6520" w:rsidP="000065AC">
      <w:pPr>
        <w:rPr>
          <w:sz w:val="24"/>
        </w:rPr>
      </w:pPr>
      <w:r>
        <w:rPr>
          <w:b/>
          <w:sz w:val="24"/>
        </w:rPr>
        <w:t xml:space="preserve"> </w:t>
      </w:r>
      <w:r w:rsidR="002020F0">
        <w:rPr>
          <w:b/>
          <w:sz w:val="24"/>
        </w:rPr>
        <w:t xml:space="preserve">Теория: </w:t>
      </w:r>
      <w:r w:rsidR="002020F0" w:rsidRPr="002020F0">
        <w:rPr>
          <w:sz w:val="24"/>
        </w:rPr>
        <w:t>Уверенность, целеустремленность, коммуникативные навыки.</w:t>
      </w:r>
    </w:p>
    <w:p w:rsidR="00B5493A" w:rsidRDefault="00EE6520" w:rsidP="000065AC">
      <w:pPr>
        <w:rPr>
          <w:sz w:val="24"/>
        </w:rPr>
      </w:pPr>
      <w:r>
        <w:rPr>
          <w:b/>
          <w:sz w:val="24"/>
        </w:rPr>
        <w:t xml:space="preserve"> </w:t>
      </w:r>
      <w:r w:rsidR="002020F0" w:rsidRPr="002020F0">
        <w:rPr>
          <w:b/>
          <w:sz w:val="24"/>
        </w:rPr>
        <w:t>Практика:</w:t>
      </w:r>
      <w:r w:rsidR="002020F0">
        <w:rPr>
          <w:b/>
          <w:sz w:val="24"/>
        </w:rPr>
        <w:t xml:space="preserve"> </w:t>
      </w:r>
      <w:r w:rsidR="00B5493A">
        <w:rPr>
          <w:sz w:val="24"/>
        </w:rPr>
        <w:t xml:space="preserve">Повысить уверенность в себе, развить целеустремленность,                              совершенствовать коммуникативные навыки, сформировать лидерские качества» </w:t>
      </w:r>
    </w:p>
    <w:p w:rsidR="00B5493A" w:rsidRDefault="00B5493A" w:rsidP="000065AC">
      <w:pPr>
        <w:spacing w:line="276" w:lineRule="auto"/>
        <w:rPr>
          <w:sz w:val="24"/>
        </w:rPr>
      </w:pPr>
    </w:p>
    <w:p w:rsidR="002020F0" w:rsidRDefault="006906B9" w:rsidP="000065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020F0" w:rsidRPr="002020F0">
        <w:rPr>
          <w:b/>
          <w:sz w:val="24"/>
          <w:szCs w:val="24"/>
        </w:rPr>
        <w:t>Тема:</w:t>
      </w:r>
      <w:r>
        <w:rPr>
          <w:b/>
          <w:sz w:val="24"/>
          <w:szCs w:val="24"/>
        </w:rPr>
        <w:t xml:space="preserve"> 10 </w:t>
      </w:r>
      <w:r w:rsidR="002020F0">
        <w:rPr>
          <w:sz w:val="24"/>
          <w:szCs w:val="24"/>
        </w:rPr>
        <w:t xml:space="preserve"> </w:t>
      </w:r>
      <w:r w:rsidR="00B5493A" w:rsidRPr="00B52D22">
        <w:rPr>
          <w:b/>
          <w:sz w:val="24"/>
          <w:szCs w:val="24"/>
        </w:rPr>
        <w:t>«Мы за здоровый образ жизни»</w:t>
      </w:r>
      <w:r w:rsidR="002020F0" w:rsidRPr="002020F0">
        <w:rPr>
          <w:b/>
          <w:sz w:val="24"/>
          <w:szCs w:val="24"/>
        </w:rPr>
        <w:t xml:space="preserve"> </w:t>
      </w:r>
      <w:r w:rsidR="002020F0" w:rsidRPr="003351E9">
        <w:rPr>
          <w:b/>
          <w:sz w:val="24"/>
          <w:szCs w:val="24"/>
        </w:rPr>
        <w:t>(12 часов)</w:t>
      </w:r>
    </w:p>
    <w:p w:rsidR="002020F0" w:rsidRDefault="00B5493A" w:rsidP="000065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020F0">
        <w:rPr>
          <w:b/>
          <w:sz w:val="24"/>
          <w:szCs w:val="24"/>
        </w:rPr>
        <w:t>Теория:</w:t>
      </w:r>
      <w:r w:rsidR="002020F0" w:rsidRPr="002020F0">
        <w:rPr>
          <w:sz w:val="24"/>
          <w:szCs w:val="24"/>
        </w:rPr>
        <w:t xml:space="preserve"> </w:t>
      </w:r>
      <w:r w:rsidR="002020F0">
        <w:rPr>
          <w:sz w:val="24"/>
          <w:szCs w:val="24"/>
        </w:rPr>
        <w:t>Введение понятия Тайм – менеджмент.</w:t>
      </w:r>
      <w:r w:rsidR="00A72DE9">
        <w:rPr>
          <w:sz w:val="24"/>
          <w:szCs w:val="24"/>
        </w:rPr>
        <w:t xml:space="preserve"> </w:t>
      </w:r>
      <w:r w:rsidR="00A72DE9" w:rsidRPr="0081466C">
        <w:rPr>
          <w:sz w:val="24"/>
          <w:szCs w:val="24"/>
        </w:rPr>
        <w:t>Обобщение</w:t>
      </w:r>
      <w:r w:rsidR="00A72DE9">
        <w:rPr>
          <w:sz w:val="24"/>
          <w:szCs w:val="24"/>
        </w:rPr>
        <w:t>, закрепление</w:t>
      </w:r>
      <w:r w:rsidR="00A72DE9" w:rsidRPr="0081466C">
        <w:rPr>
          <w:sz w:val="24"/>
          <w:szCs w:val="24"/>
        </w:rPr>
        <w:t xml:space="preserve"> знаний о ЗОЖ</w:t>
      </w:r>
      <w:r w:rsidR="00A72DE9">
        <w:rPr>
          <w:sz w:val="24"/>
          <w:szCs w:val="24"/>
        </w:rPr>
        <w:t>.</w:t>
      </w:r>
    </w:p>
    <w:p w:rsidR="00B5493A" w:rsidRDefault="002020F0" w:rsidP="000065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Практика:</w:t>
      </w:r>
      <w:r w:rsidR="00B5493A" w:rsidRPr="00245E7C">
        <w:rPr>
          <w:sz w:val="24"/>
          <w:szCs w:val="24"/>
        </w:rPr>
        <w:t xml:space="preserve"> </w:t>
      </w:r>
      <w:r w:rsidR="00B5493A" w:rsidRPr="0081466C">
        <w:rPr>
          <w:sz w:val="24"/>
          <w:szCs w:val="24"/>
        </w:rPr>
        <w:t>Изготовление с</w:t>
      </w:r>
      <w:r w:rsidR="00B5493A">
        <w:rPr>
          <w:sz w:val="24"/>
          <w:szCs w:val="24"/>
        </w:rPr>
        <w:t>т</w:t>
      </w:r>
      <w:r w:rsidR="00B5493A" w:rsidRPr="0081466C">
        <w:rPr>
          <w:sz w:val="24"/>
          <w:szCs w:val="24"/>
        </w:rPr>
        <w:t>енгазеты, буклетов, памяток.</w:t>
      </w:r>
      <w:r w:rsidR="00B5493A">
        <w:rPr>
          <w:sz w:val="24"/>
          <w:szCs w:val="24"/>
        </w:rPr>
        <w:t xml:space="preserve"> Проведение квест – игры. </w:t>
      </w:r>
      <w:r w:rsidR="00EE6520">
        <w:rPr>
          <w:sz w:val="24"/>
          <w:szCs w:val="24"/>
        </w:rPr>
        <w:t xml:space="preserve"> </w:t>
      </w:r>
    </w:p>
    <w:p w:rsidR="00EE6520" w:rsidRPr="003351E9" w:rsidRDefault="00EE6520" w:rsidP="000065AC">
      <w:pPr>
        <w:jc w:val="both"/>
        <w:rPr>
          <w:b/>
          <w:sz w:val="24"/>
          <w:szCs w:val="24"/>
        </w:rPr>
      </w:pPr>
    </w:p>
    <w:p w:rsidR="006906B9" w:rsidRPr="006906B9" w:rsidRDefault="00B5493A" w:rsidP="000065AC">
      <w:pPr>
        <w:rPr>
          <w:sz w:val="24"/>
        </w:rPr>
      </w:pPr>
      <w:r>
        <w:rPr>
          <w:sz w:val="24"/>
          <w:szCs w:val="24"/>
        </w:rPr>
        <w:t xml:space="preserve"> </w:t>
      </w:r>
      <w:r w:rsidR="006906B9" w:rsidRPr="006906B9">
        <w:rPr>
          <w:b/>
          <w:sz w:val="24"/>
          <w:szCs w:val="24"/>
        </w:rPr>
        <w:t>Тема:</w:t>
      </w:r>
      <w:r w:rsidRPr="00B52D22">
        <w:rPr>
          <w:sz w:val="24"/>
        </w:rPr>
        <w:t xml:space="preserve"> </w:t>
      </w:r>
      <w:r w:rsidR="006906B9" w:rsidRPr="006906B9">
        <w:rPr>
          <w:b/>
          <w:sz w:val="24"/>
        </w:rPr>
        <w:t>11</w:t>
      </w:r>
      <w:r w:rsidR="006906B9">
        <w:rPr>
          <w:sz w:val="24"/>
        </w:rPr>
        <w:t xml:space="preserve"> </w:t>
      </w:r>
      <w:r w:rsidR="00A72DE9">
        <w:rPr>
          <w:b/>
          <w:sz w:val="24"/>
        </w:rPr>
        <w:t>«</w:t>
      </w:r>
      <w:r w:rsidRPr="00B52D22">
        <w:rPr>
          <w:b/>
          <w:sz w:val="24"/>
        </w:rPr>
        <w:t>Влияние алкоголя, табака, ПАВ на организм детей и подростков»</w:t>
      </w:r>
      <w:r w:rsidR="006906B9">
        <w:rPr>
          <w:sz w:val="24"/>
        </w:rPr>
        <w:t xml:space="preserve"> </w:t>
      </w:r>
      <w:r w:rsidR="006906B9">
        <w:rPr>
          <w:b/>
          <w:sz w:val="24"/>
        </w:rPr>
        <w:t>(</w:t>
      </w:r>
      <w:r w:rsidR="006906B9" w:rsidRPr="003351E9">
        <w:rPr>
          <w:b/>
          <w:sz w:val="24"/>
        </w:rPr>
        <w:t>6часов)</w:t>
      </w:r>
      <w:r w:rsidR="006906B9">
        <w:rPr>
          <w:b/>
          <w:sz w:val="24"/>
        </w:rPr>
        <w:t xml:space="preserve"> </w:t>
      </w:r>
    </w:p>
    <w:p w:rsidR="00B5493A" w:rsidRDefault="006906B9" w:rsidP="000065AC">
      <w:pPr>
        <w:jc w:val="both"/>
        <w:rPr>
          <w:sz w:val="24"/>
        </w:rPr>
      </w:pPr>
      <w:r>
        <w:rPr>
          <w:b/>
          <w:sz w:val="24"/>
        </w:rPr>
        <w:t xml:space="preserve"> Теория: </w:t>
      </w:r>
      <w:r w:rsidR="00B5493A">
        <w:rPr>
          <w:sz w:val="24"/>
        </w:rPr>
        <w:t>Актуализация знаний по проблеме, формирование негативного отношения к табаку, алкоголю, наркотикам.</w:t>
      </w:r>
    </w:p>
    <w:p w:rsidR="006906B9" w:rsidRDefault="006906B9" w:rsidP="000065AC">
      <w:pPr>
        <w:jc w:val="both"/>
        <w:rPr>
          <w:sz w:val="24"/>
        </w:rPr>
      </w:pPr>
      <w:r>
        <w:rPr>
          <w:sz w:val="24"/>
        </w:rPr>
        <w:t xml:space="preserve"> </w:t>
      </w:r>
      <w:r w:rsidRPr="006906B9">
        <w:rPr>
          <w:b/>
          <w:sz w:val="24"/>
        </w:rPr>
        <w:t xml:space="preserve">Практика: </w:t>
      </w:r>
      <w:r w:rsidRPr="006906B9">
        <w:rPr>
          <w:sz w:val="24"/>
        </w:rPr>
        <w:t>тренинги.</w:t>
      </w:r>
      <w:r>
        <w:rPr>
          <w:sz w:val="24"/>
        </w:rPr>
        <w:t xml:space="preserve"> </w:t>
      </w:r>
    </w:p>
    <w:p w:rsidR="006906B9" w:rsidRPr="006906B9" w:rsidRDefault="006906B9" w:rsidP="000065AC">
      <w:pPr>
        <w:jc w:val="both"/>
        <w:rPr>
          <w:b/>
          <w:sz w:val="24"/>
        </w:rPr>
      </w:pPr>
    </w:p>
    <w:p w:rsidR="006906B9" w:rsidRPr="006906B9" w:rsidRDefault="006906B9" w:rsidP="000065AC">
      <w:pPr>
        <w:jc w:val="both"/>
        <w:rPr>
          <w:rFonts w:eastAsia="Calibri"/>
          <w:sz w:val="24"/>
        </w:rPr>
      </w:pPr>
      <w:r w:rsidRPr="006906B9">
        <w:rPr>
          <w:b/>
          <w:sz w:val="24"/>
          <w:szCs w:val="24"/>
        </w:rPr>
        <w:lastRenderedPageBreak/>
        <w:t>Тема: 12</w:t>
      </w:r>
      <w:r>
        <w:rPr>
          <w:sz w:val="24"/>
          <w:szCs w:val="24"/>
        </w:rPr>
        <w:t xml:space="preserve"> </w:t>
      </w:r>
      <w:r w:rsidR="00B5493A" w:rsidRPr="00B52D22">
        <w:rPr>
          <w:b/>
          <w:sz w:val="24"/>
        </w:rPr>
        <w:t>«Отказ от ПАВ»</w:t>
      </w:r>
      <w:r w:rsidR="00B5493A" w:rsidRPr="00531801">
        <w:rPr>
          <w:rFonts w:ascii="Calibri" w:eastAsia="Calibri" w:hAnsi="Calibri" w:cs="Calibri"/>
        </w:rPr>
        <w:t xml:space="preserve"> </w:t>
      </w:r>
      <w:r w:rsidRPr="003351E9">
        <w:rPr>
          <w:rFonts w:eastAsia="Calibri"/>
          <w:b/>
          <w:sz w:val="24"/>
        </w:rPr>
        <w:t>(3 часа)</w:t>
      </w:r>
    </w:p>
    <w:p w:rsidR="006906B9" w:rsidRPr="006906B9" w:rsidRDefault="006906B9" w:rsidP="000065AC">
      <w:pPr>
        <w:jc w:val="both"/>
        <w:rPr>
          <w:rFonts w:eastAsia="Calibri"/>
          <w:sz w:val="24"/>
          <w:szCs w:val="24"/>
        </w:rPr>
      </w:pPr>
      <w:r w:rsidRPr="006906B9">
        <w:rPr>
          <w:rFonts w:eastAsia="Calibri"/>
          <w:b/>
          <w:sz w:val="24"/>
          <w:szCs w:val="24"/>
        </w:rPr>
        <w:t xml:space="preserve"> Теория:</w:t>
      </w:r>
      <w:r w:rsidRPr="006906B9">
        <w:rPr>
          <w:rFonts w:eastAsia="Calibri"/>
          <w:sz w:val="24"/>
          <w:szCs w:val="24"/>
        </w:rPr>
        <w:t xml:space="preserve"> Познакомить с оперативным методом решения проблемы на основе стимулирования творческой активности – мозговой штурм.</w:t>
      </w:r>
    </w:p>
    <w:p w:rsidR="006906B9" w:rsidRDefault="006906B9" w:rsidP="000065AC">
      <w:pPr>
        <w:jc w:val="both"/>
        <w:rPr>
          <w:rFonts w:eastAsia="Calibri"/>
          <w:sz w:val="24"/>
          <w:szCs w:val="24"/>
        </w:rPr>
      </w:pPr>
      <w:r w:rsidRPr="006906B9">
        <w:rPr>
          <w:rFonts w:eastAsia="Calibri"/>
          <w:b/>
          <w:sz w:val="24"/>
          <w:szCs w:val="24"/>
        </w:rPr>
        <w:t xml:space="preserve"> Практика:</w:t>
      </w:r>
      <w:r w:rsidRPr="006906B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Применить </w:t>
      </w:r>
      <w:r w:rsidR="00B5493A" w:rsidRPr="006906B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оперативный</w:t>
      </w:r>
      <w:r w:rsidR="00B5493A" w:rsidRPr="006906B9">
        <w:rPr>
          <w:rFonts w:eastAsia="Calibri"/>
          <w:sz w:val="24"/>
          <w:szCs w:val="24"/>
        </w:rPr>
        <w:t xml:space="preserve"> метод решения проблемы на основе стимулирования творческой активности – мозговой штурм. </w:t>
      </w:r>
      <w:r w:rsidR="00EE6520">
        <w:rPr>
          <w:rFonts w:eastAsia="Calibri"/>
          <w:sz w:val="24"/>
          <w:szCs w:val="24"/>
        </w:rPr>
        <w:t xml:space="preserve"> </w:t>
      </w:r>
    </w:p>
    <w:p w:rsidR="00EE6520" w:rsidRDefault="00EE6520" w:rsidP="000065AC">
      <w:pPr>
        <w:jc w:val="both"/>
        <w:rPr>
          <w:rFonts w:eastAsia="Calibri"/>
          <w:sz w:val="24"/>
          <w:szCs w:val="24"/>
        </w:rPr>
      </w:pPr>
    </w:p>
    <w:p w:rsidR="006906B9" w:rsidRDefault="006906B9" w:rsidP="000065AC">
      <w:pPr>
        <w:jc w:val="both"/>
        <w:rPr>
          <w:sz w:val="24"/>
        </w:rPr>
      </w:pPr>
      <w:r>
        <w:rPr>
          <w:rFonts w:eastAsia="Calibri"/>
          <w:sz w:val="24"/>
          <w:szCs w:val="24"/>
        </w:rPr>
        <w:t xml:space="preserve"> </w:t>
      </w:r>
      <w:r w:rsidRPr="006906B9">
        <w:rPr>
          <w:rFonts w:eastAsia="Calibri"/>
          <w:b/>
          <w:sz w:val="24"/>
          <w:szCs w:val="24"/>
        </w:rPr>
        <w:t>Тема: 13</w:t>
      </w:r>
      <w:r>
        <w:rPr>
          <w:rFonts w:eastAsia="Calibri"/>
          <w:sz w:val="24"/>
          <w:szCs w:val="24"/>
        </w:rPr>
        <w:t xml:space="preserve"> </w:t>
      </w:r>
      <w:r w:rsidR="00B5493A" w:rsidRPr="00521053">
        <w:rPr>
          <w:b/>
          <w:sz w:val="24"/>
        </w:rPr>
        <w:t>«За и против».</w:t>
      </w:r>
      <w:r w:rsidR="00B5493A">
        <w:rPr>
          <w:sz w:val="24"/>
        </w:rPr>
        <w:t xml:space="preserve"> </w:t>
      </w:r>
      <w:r w:rsidRPr="006906B9">
        <w:rPr>
          <w:b/>
          <w:sz w:val="24"/>
        </w:rPr>
        <w:t>(6 часов)</w:t>
      </w:r>
      <w:r w:rsidR="00B5493A">
        <w:rPr>
          <w:sz w:val="24"/>
        </w:rPr>
        <w:t xml:space="preserve"> </w:t>
      </w:r>
    </w:p>
    <w:p w:rsidR="006906B9" w:rsidRPr="006906B9" w:rsidRDefault="006906B9" w:rsidP="000065AC">
      <w:pPr>
        <w:jc w:val="both"/>
        <w:rPr>
          <w:rFonts w:eastAsia="Calibri"/>
          <w:sz w:val="24"/>
          <w:szCs w:val="24"/>
        </w:rPr>
      </w:pPr>
      <w:r>
        <w:rPr>
          <w:sz w:val="24"/>
        </w:rPr>
        <w:t xml:space="preserve"> </w:t>
      </w:r>
      <w:r w:rsidRPr="006906B9">
        <w:rPr>
          <w:b/>
          <w:sz w:val="24"/>
        </w:rPr>
        <w:t>Теория:</w:t>
      </w:r>
      <w:r>
        <w:rPr>
          <w:sz w:val="24"/>
        </w:rPr>
        <w:t xml:space="preserve"> Дать четкое представление о ценностях, касающихся принятия решений в ситуациях высокого риска и давления со стороны сверстников.</w:t>
      </w:r>
    </w:p>
    <w:p w:rsidR="00EE6520" w:rsidRDefault="006906B9" w:rsidP="000065AC">
      <w:pPr>
        <w:jc w:val="both"/>
        <w:rPr>
          <w:sz w:val="24"/>
        </w:rPr>
      </w:pPr>
      <w:r>
        <w:rPr>
          <w:sz w:val="24"/>
        </w:rPr>
        <w:t xml:space="preserve"> </w:t>
      </w:r>
      <w:r w:rsidRPr="006906B9">
        <w:rPr>
          <w:b/>
          <w:sz w:val="24"/>
        </w:rPr>
        <w:t>Практика:</w:t>
      </w:r>
      <w:r>
        <w:rPr>
          <w:b/>
          <w:sz w:val="24"/>
        </w:rPr>
        <w:t xml:space="preserve"> </w:t>
      </w:r>
      <w:r w:rsidRPr="00166A62">
        <w:rPr>
          <w:sz w:val="24"/>
        </w:rPr>
        <w:t>тренинг.</w:t>
      </w:r>
      <w:r w:rsidR="00EE6520">
        <w:rPr>
          <w:sz w:val="24"/>
        </w:rPr>
        <w:t xml:space="preserve"> </w:t>
      </w:r>
    </w:p>
    <w:p w:rsidR="00EE6520" w:rsidRDefault="00EE6520" w:rsidP="000065AC">
      <w:pPr>
        <w:jc w:val="both"/>
        <w:rPr>
          <w:rFonts w:eastAsia="Calibri"/>
          <w:b/>
          <w:sz w:val="24"/>
          <w:szCs w:val="24"/>
        </w:rPr>
      </w:pPr>
    </w:p>
    <w:p w:rsidR="004C54F4" w:rsidRPr="00EE6520" w:rsidRDefault="004C54F4" w:rsidP="000065AC">
      <w:pPr>
        <w:jc w:val="both"/>
        <w:rPr>
          <w:rFonts w:eastAsia="Calibri"/>
          <w:b/>
          <w:sz w:val="24"/>
          <w:szCs w:val="24"/>
        </w:rPr>
      </w:pPr>
      <w:r>
        <w:rPr>
          <w:sz w:val="24"/>
        </w:rPr>
        <w:t xml:space="preserve"> </w:t>
      </w:r>
      <w:r w:rsidRPr="004C54F4">
        <w:rPr>
          <w:b/>
          <w:sz w:val="24"/>
        </w:rPr>
        <w:t>Тема: 14</w:t>
      </w:r>
      <w:r w:rsidR="00B5493A">
        <w:rPr>
          <w:sz w:val="24"/>
        </w:rPr>
        <w:t xml:space="preserve"> </w:t>
      </w:r>
      <w:r w:rsidR="00B5493A" w:rsidRPr="00521053">
        <w:rPr>
          <w:b/>
          <w:sz w:val="24"/>
        </w:rPr>
        <w:t>«Конфликтные ситуации, пути реш</w:t>
      </w:r>
      <w:r w:rsidR="00B5493A">
        <w:rPr>
          <w:b/>
          <w:sz w:val="24"/>
        </w:rPr>
        <w:t>ения»</w:t>
      </w:r>
      <w:r>
        <w:rPr>
          <w:b/>
          <w:sz w:val="24"/>
        </w:rPr>
        <w:t xml:space="preserve"> (6 часов)</w:t>
      </w:r>
      <w:r w:rsidR="00B5493A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4C54F4" w:rsidRPr="004C54F4" w:rsidRDefault="004C54F4" w:rsidP="000065AC">
      <w:pPr>
        <w:rPr>
          <w:sz w:val="24"/>
        </w:rPr>
      </w:pPr>
      <w:r>
        <w:rPr>
          <w:b/>
          <w:sz w:val="24"/>
        </w:rPr>
        <w:t xml:space="preserve">Теория: </w:t>
      </w:r>
      <w:r w:rsidRPr="004C54F4">
        <w:rPr>
          <w:sz w:val="24"/>
        </w:rPr>
        <w:t>Что такое конфликтная ситуация?</w:t>
      </w:r>
      <w:r>
        <w:rPr>
          <w:sz w:val="24"/>
        </w:rPr>
        <w:t xml:space="preserve"> Виды, типы.</w:t>
      </w:r>
    </w:p>
    <w:p w:rsidR="00F97AF3" w:rsidRDefault="00C825A4" w:rsidP="000065AC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F97AF3" w:rsidRDefault="00F97AF3" w:rsidP="000065AC">
      <w:pPr>
        <w:rPr>
          <w:b/>
          <w:sz w:val="24"/>
        </w:rPr>
      </w:pPr>
      <w:r>
        <w:rPr>
          <w:b/>
          <w:sz w:val="24"/>
        </w:rPr>
        <w:t xml:space="preserve">  </w:t>
      </w:r>
    </w:p>
    <w:p w:rsidR="00F97AF3" w:rsidRDefault="00F97AF3" w:rsidP="000065AC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95786" w:rsidRDefault="004C54F4" w:rsidP="000065AC">
      <w:pPr>
        <w:rPr>
          <w:sz w:val="24"/>
        </w:rPr>
      </w:pPr>
      <w:r>
        <w:rPr>
          <w:b/>
          <w:sz w:val="24"/>
        </w:rPr>
        <w:t xml:space="preserve">Практика: </w:t>
      </w:r>
      <w:r w:rsidR="00B5493A" w:rsidRPr="00521053">
        <w:rPr>
          <w:sz w:val="24"/>
        </w:rPr>
        <w:t>Предотвращение конфликтных ситуаций, способы выхода из  конфликтных ситу</w:t>
      </w:r>
      <w:r w:rsidR="00B5493A">
        <w:rPr>
          <w:sz w:val="24"/>
        </w:rPr>
        <w:t>аций  с пользой для обеих сторон. Элементы психодраммы.</w:t>
      </w:r>
    </w:p>
    <w:p w:rsidR="00B5493A" w:rsidRDefault="00795786" w:rsidP="000065AC">
      <w:pPr>
        <w:spacing w:line="276" w:lineRule="auto"/>
        <w:rPr>
          <w:sz w:val="24"/>
        </w:rPr>
      </w:pPr>
      <w:r>
        <w:rPr>
          <w:sz w:val="24"/>
        </w:rPr>
        <w:t xml:space="preserve"> </w:t>
      </w:r>
      <w:r w:rsidR="00B5493A">
        <w:rPr>
          <w:sz w:val="24"/>
        </w:rPr>
        <w:t xml:space="preserve"> </w:t>
      </w:r>
    </w:p>
    <w:p w:rsidR="004C54F4" w:rsidRPr="00795786" w:rsidRDefault="00B5493A" w:rsidP="000065AC">
      <w:pPr>
        <w:spacing w:line="276" w:lineRule="auto"/>
        <w:rPr>
          <w:b/>
          <w:sz w:val="24"/>
        </w:rPr>
      </w:pPr>
      <w:r>
        <w:rPr>
          <w:sz w:val="24"/>
        </w:rPr>
        <w:t xml:space="preserve"> </w:t>
      </w:r>
      <w:r w:rsidR="004C54F4" w:rsidRPr="004C54F4">
        <w:rPr>
          <w:b/>
          <w:sz w:val="24"/>
        </w:rPr>
        <w:t>Тема: 15</w:t>
      </w:r>
      <w:r w:rsidR="004C54F4">
        <w:rPr>
          <w:sz w:val="24"/>
        </w:rPr>
        <w:t xml:space="preserve">  </w:t>
      </w:r>
      <w:r w:rsidR="00F66E9E" w:rsidRPr="00521053">
        <w:rPr>
          <w:b/>
          <w:sz w:val="24"/>
        </w:rPr>
        <w:t>«Технологии нейтрализации агрессивных п</w:t>
      </w:r>
      <w:r w:rsidR="00795786">
        <w:rPr>
          <w:b/>
          <w:sz w:val="24"/>
        </w:rPr>
        <w:t xml:space="preserve">роявлений у детей и подростков». </w:t>
      </w:r>
      <w:r w:rsidR="00795786" w:rsidRPr="00521053">
        <w:rPr>
          <w:b/>
          <w:sz w:val="24"/>
        </w:rPr>
        <w:t>«Что делать с агрессией и гневом?»</w:t>
      </w:r>
      <w:r w:rsidR="00795786">
        <w:rPr>
          <w:b/>
          <w:sz w:val="24"/>
        </w:rPr>
        <w:t xml:space="preserve">  </w:t>
      </w:r>
      <w:r w:rsidR="00F66E9E" w:rsidRPr="00521053">
        <w:rPr>
          <w:b/>
          <w:sz w:val="24"/>
        </w:rPr>
        <w:t xml:space="preserve"> </w:t>
      </w:r>
      <w:r w:rsidR="00795786">
        <w:rPr>
          <w:b/>
          <w:sz w:val="24"/>
        </w:rPr>
        <w:t>(6часов)</w:t>
      </w:r>
    </w:p>
    <w:p w:rsidR="004C54F4" w:rsidRPr="00F66E9E" w:rsidRDefault="004C54F4" w:rsidP="000065AC">
      <w:pPr>
        <w:spacing w:line="276" w:lineRule="auto"/>
        <w:rPr>
          <w:sz w:val="24"/>
        </w:rPr>
      </w:pPr>
      <w:r w:rsidRPr="00F66E9E">
        <w:rPr>
          <w:b/>
          <w:sz w:val="24"/>
        </w:rPr>
        <w:t>Теория:</w:t>
      </w:r>
      <w:r>
        <w:rPr>
          <w:sz w:val="24"/>
        </w:rPr>
        <w:t xml:space="preserve"> </w:t>
      </w:r>
      <w:r w:rsidR="00F66E9E">
        <w:rPr>
          <w:sz w:val="24"/>
        </w:rPr>
        <w:t xml:space="preserve">Конфликты, агрессия, </w:t>
      </w:r>
      <w:r w:rsidR="00795786">
        <w:rPr>
          <w:sz w:val="24"/>
        </w:rPr>
        <w:t>гнев.</w:t>
      </w:r>
    </w:p>
    <w:p w:rsidR="00B5493A" w:rsidRDefault="004C54F4" w:rsidP="000065AC">
      <w:pPr>
        <w:spacing w:line="276" w:lineRule="auto"/>
        <w:rPr>
          <w:sz w:val="24"/>
        </w:rPr>
      </w:pPr>
      <w:r w:rsidRPr="00F66E9E">
        <w:rPr>
          <w:b/>
          <w:sz w:val="24"/>
        </w:rPr>
        <w:t>Практика:</w:t>
      </w:r>
      <w:r w:rsidR="00795786">
        <w:rPr>
          <w:b/>
          <w:sz w:val="24"/>
        </w:rPr>
        <w:t xml:space="preserve"> </w:t>
      </w:r>
      <w:r w:rsidR="00795786" w:rsidRPr="00795786">
        <w:rPr>
          <w:sz w:val="24"/>
        </w:rPr>
        <w:t>Игры, релаксационные техники, техники визуализации</w:t>
      </w:r>
      <w:r w:rsidR="00795786">
        <w:rPr>
          <w:sz w:val="24"/>
        </w:rPr>
        <w:t>.</w:t>
      </w:r>
      <w:r w:rsidR="00B5493A">
        <w:rPr>
          <w:b/>
          <w:sz w:val="24"/>
        </w:rPr>
        <w:t xml:space="preserve"> </w:t>
      </w:r>
      <w:r w:rsidR="00B5493A">
        <w:rPr>
          <w:sz w:val="24"/>
        </w:rPr>
        <w:t>Снятие излишней эмоци</w:t>
      </w:r>
      <w:r w:rsidR="00795786">
        <w:rPr>
          <w:sz w:val="24"/>
        </w:rPr>
        <w:t xml:space="preserve">ональной </w:t>
      </w:r>
      <w:r w:rsidR="00B5493A">
        <w:rPr>
          <w:sz w:val="24"/>
        </w:rPr>
        <w:t>напряженности, овладение способами управления агрессией, использование метода арт – терапии.</w:t>
      </w:r>
    </w:p>
    <w:p w:rsidR="00EE6520" w:rsidRDefault="00EE6520" w:rsidP="000065AC">
      <w:pPr>
        <w:spacing w:line="276" w:lineRule="auto"/>
        <w:rPr>
          <w:sz w:val="24"/>
        </w:rPr>
      </w:pPr>
      <w:r>
        <w:rPr>
          <w:sz w:val="24"/>
        </w:rPr>
        <w:t xml:space="preserve"> </w:t>
      </w:r>
    </w:p>
    <w:p w:rsidR="00795786" w:rsidRDefault="00795786" w:rsidP="000065AC">
      <w:pPr>
        <w:spacing w:line="276" w:lineRule="auto"/>
        <w:rPr>
          <w:b/>
          <w:sz w:val="24"/>
          <w:szCs w:val="24"/>
        </w:rPr>
      </w:pPr>
      <w:r w:rsidRPr="00795786">
        <w:rPr>
          <w:b/>
          <w:sz w:val="24"/>
        </w:rPr>
        <w:t>Тема: 16</w:t>
      </w:r>
      <w:r>
        <w:rPr>
          <w:sz w:val="24"/>
        </w:rPr>
        <w:t xml:space="preserve"> </w:t>
      </w:r>
      <w:r w:rsidR="00B5493A" w:rsidRPr="00467751">
        <w:rPr>
          <w:b/>
          <w:sz w:val="24"/>
          <w:szCs w:val="24"/>
        </w:rPr>
        <w:t>«Творчество, музыка, управление эмоциями»</w:t>
      </w:r>
      <w:r w:rsidR="00B549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(6 часов) </w:t>
      </w:r>
    </w:p>
    <w:p w:rsidR="00795786" w:rsidRPr="00795786" w:rsidRDefault="00795786" w:rsidP="000065AC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Теория: </w:t>
      </w:r>
      <w:r w:rsidRPr="00795786">
        <w:rPr>
          <w:sz w:val="24"/>
          <w:szCs w:val="24"/>
        </w:rPr>
        <w:t>Что такое эмоции, виды, способы выражения</w:t>
      </w:r>
    </w:p>
    <w:p w:rsidR="00B5493A" w:rsidRDefault="00795786" w:rsidP="000065AC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Практика: </w:t>
      </w:r>
      <w:r w:rsidR="00B5493A">
        <w:rPr>
          <w:sz w:val="24"/>
          <w:szCs w:val="24"/>
        </w:rPr>
        <w:t xml:space="preserve">Познакомить с техниками управления своих эмоций через творчество, музыку. </w:t>
      </w:r>
    </w:p>
    <w:p w:rsidR="00877877" w:rsidRDefault="00877877" w:rsidP="000065A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0804" w:rsidRPr="006C0804" w:rsidRDefault="006C0804" w:rsidP="000065AC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6C0804">
        <w:rPr>
          <w:rFonts w:ascii="Times New Roman" w:hAnsi="Times New Roman" w:cs="Times New Roman"/>
          <w:b/>
        </w:rPr>
        <w:t>Тема: 17</w:t>
      </w:r>
      <w:r w:rsidR="00B5493A" w:rsidRPr="00F87B8C">
        <w:t xml:space="preserve"> </w:t>
      </w:r>
      <w:r w:rsidR="00B5493A" w:rsidRPr="006F3E44">
        <w:rPr>
          <w:rFonts w:ascii="Times New Roman" w:hAnsi="Times New Roman" w:cs="Times New Roman"/>
          <w:b/>
        </w:rPr>
        <w:t>«Арт – терапия</w:t>
      </w:r>
      <w:r w:rsidR="00B5493A" w:rsidRPr="006C0804">
        <w:rPr>
          <w:rFonts w:ascii="Times New Roman" w:hAnsi="Times New Roman" w:cs="Times New Roman"/>
          <w:b/>
        </w:rPr>
        <w:t>»</w:t>
      </w:r>
      <w:r w:rsidR="00B5493A" w:rsidRPr="006F3E44">
        <w:rPr>
          <w:rFonts w:ascii="Times New Roman" w:hAnsi="Times New Roman" w:cs="Times New Roman"/>
        </w:rPr>
        <w:t xml:space="preserve"> </w:t>
      </w:r>
      <w:r w:rsidRPr="006C0804">
        <w:rPr>
          <w:rFonts w:ascii="Times New Roman" w:hAnsi="Times New Roman" w:cs="Times New Roman"/>
          <w:b/>
        </w:rPr>
        <w:t>(12часов)</w:t>
      </w:r>
    </w:p>
    <w:p w:rsidR="006C0804" w:rsidRDefault="006C0804" w:rsidP="000065AC">
      <w:pPr>
        <w:pStyle w:val="Default"/>
        <w:spacing w:line="276" w:lineRule="auto"/>
        <w:rPr>
          <w:rFonts w:ascii="Times New Roman" w:hAnsi="Times New Roman" w:cs="Times New Roman"/>
        </w:rPr>
      </w:pPr>
      <w:r w:rsidRPr="006C0804">
        <w:rPr>
          <w:rFonts w:ascii="Times New Roman" w:hAnsi="Times New Roman" w:cs="Times New Roman"/>
          <w:b/>
        </w:rPr>
        <w:t>Теория:</w:t>
      </w:r>
      <w:r>
        <w:rPr>
          <w:rFonts w:ascii="Times New Roman" w:hAnsi="Times New Roman" w:cs="Times New Roman"/>
        </w:rPr>
        <w:t xml:space="preserve"> Что такое арт – терапия, способы примения.</w:t>
      </w:r>
    </w:p>
    <w:p w:rsidR="00B5493A" w:rsidRDefault="006C0804" w:rsidP="000065AC">
      <w:pPr>
        <w:pStyle w:val="Default"/>
        <w:spacing w:line="276" w:lineRule="auto"/>
        <w:rPr>
          <w:b/>
          <w:bCs/>
        </w:rPr>
      </w:pPr>
      <w:r w:rsidRPr="006C0804">
        <w:rPr>
          <w:rFonts w:ascii="Times New Roman" w:hAnsi="Times New Roman" w:cs="Times New Roman"/>
          <w:b/>
        </w:rPr>
        <w:t>Практика:</w:t>
      </w:r>
      <w:r w:rsidR="00B5493A">
        <w:rPr>
          <w:rFonts w:ascii="Times New Roman" w:hAnsi="Times New Roman" w:cs="Times New Roman"/>
        </w:rPr>
        <w:t xml:space="preserve"> знакомство с </w:t>
      </w:r>
      <w:r w:rsidR="00B5493A" w:rsidRPr="006F3E44">
        <w:rPr>
          <w:rFonts w:ascii="Times New Roman" w:hAnsi="Times New Roman" w:cs="Times New Roman"/>
          <w:bCs/>
        </w:rPr>
        <w:t>упражнения</w:t>
      </w:r>
      <w:r w:rsidR="00B5493A">
        <w:rPr>
          <w:rFonts w:ascii="Times New Roman" w:hAnsi="Times New Roman" w:cs="Times New Roman"/>
          <w:bCs/>
        </w:rPr>
        <w:t xml:space="preserve">ми </w:t>
      </w:r>
      <w:r w:rsidR="00B5493A" w:rsidRPr="006F3E44">
        <w:rPr>
          <w:rFonts w:ascii="Times New Roman" w:hAnsi="Times New Roman" w:cs="Times New Roman"/>
          <w:bCs/>
        </w:rPr>
        <w:t xml:space="preserve"> и </w:t>
      </w:r>
      <w:r w:rsidR="00B5493A">
        <w:rPr>
          <w:rFonts w:ascii="Times New Roman" w:hAnsi="Times New Roman" w:cs="Times New Roman"/>
          <w:bCs/>
        </w:rPr>
        <w:t>техниками</w:t>
      </w:r>
      <w:r w:rsidR="00B5493A" w:rsidRPr="006F3E44">
        <w:rPr>
          <w:rFonts w:ascii="Times New Roman" w:hAnsi="Times New Roman" w:cs="Times New Roman"/>
          <w:bCs/>
        </w:rPr>
        <w:t xml:space="preserve"> </w:t>
      </w:r>
      <w:r w:rsidR="00B5493A">
        <w:rPr>
          <w:rFonts w:ascii="Times New Roman" w:hAnsi="Times New Roman" w:cs="Times New Roman"/>
          <w:bCs/>
        </w:rPr>
        <w:t>арт – терапии как эффективной</w:t>
      </w:r>
      <w:r w:rsidR="00B5493A" w:rsidRPr="006F3E44">
        <w:rPr>
          <w:rFonts w:ascii="Times New Roman" w:hAnsi="Times New Roman" w:cs="Times New Roman"/>
          <w:bCs/>
        </w:rPr>
        <w:t xml:space="preserve">, </w:t>
      </w:r>
      <w:r w:rsidR="00B5493A">
        <w:rPr>
          <w:rFonts w:ascii="Times New Roman" w:hAnsi="Times New Roman" w:cs="Times New Roman"/>
          <w:bCs/>
        </w:rPr>
        <w:t>доступной</w:t>
      </w:r>
      <w:r w:rsidR="00B5493A" w:rsidRPr="006F3E44">
        <w:rPr>
          <w:rFonts w:ascii="Times New Roman" w:hAnsi="Times New Roman" w:cs="Times New Roman"/>
          <w:bCs/>
        </w:rPr>
        <w:t xml:space="preserve">, </w:t>
      </w:r>
      <w:r w:rsidR="00B5493A">
        <w:rPr>
          <w:rFonts w:ascii="Times New Roman" w:hAnsi="Times New Roman" w:cs="Times New Roman"/>
          <w:bCs/>
        </w:rPr>
        <w:t>простой</w:t>
      </w:r>
      <w:r w:rsidR="00B5493A" w:rsidRPr="006F3E44">
        <w:rPr>
          <w:rFonts w:ascii="Times New Roman" w:hAnsi="Times New Roman" w:cs="Times New Roman"/>
          <w:bCs/>
        </w:rPr>
        <w:t xml:space="preserve"> </w:t>
      </w:r>
      <w:r w:rsidR="00B5493A">
        <w:rPr>
          <w:rFonts w:ascii="Times New Roman" w:hAnsi="Times New Roman" w:cs="Times New Roman"/>
          <w:bCs/>
        </w:rPr>
        <w:t>формой</w:t>
      </w:r>
      <w:r w:rsidR="00B5493A" w:rsidRPr="006F3E44">
        <w:rPr>
          <w:rFonts w:ascii="Times New Roman" w:hAnsi="Times New Roman" w:cs="Times New Roman"/>
          <w:bCs/>
        </w:rPr>
        <w:t xml:space="preserve"> «скорой» психологической помощи, в основе которой—безопасное и естественное для человека изобразительное творчество как своеобразное «транзитное пространство», более надежное и защищенное, нежели слова</w:t>
      </w:r>
      <w:r w:rsidR="00877877">
        <w:rPr>
          <w:bCs/>
        </w:rPr>
        <w:t>.</w:t>
      </w:r>
      <w:r w:rsidR="00B5493A" w:rsidRPr="006F3E44">
        <w:rPr>
          <w:b/>
          <w:bCs/>
        </w:rPr>
        <w:t xml:space="preserve"> </w:t>
      </w:r>
      <w:r w:rsidR="00877877">
        <w:rPr>
          <w:b/>
          <w:bCs/>
        </w:rPr>
        <w:t xml:space="preserve"> </w:t>
      </w:r>
    </w:p>
    <w:p w:rsidR="00877877" w:rsidRDefault="00877877" w:rsidP="000065AC">
      <w:pPr>
        <w:pStyle w:val="Default"/>
        <w:spacing w:line="276" w:lineRule="auto"/>
        <w:rPr>
          <w:b/>
          <w:bCs/>
        </w:rPr>
      </w:pPr>
    </w:p>
    <w:p w:rsidR="006C0804" w:rsidRDefault="006C0804" w:rsidP="000065AC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bCs/>
        </w:rPr>
        <w:t xml:space="preserve"> </w:t>
      </w:r>
      <w:r w:rsidRPr="006C0804">
        <w:rPr>
          <w:rFonts w:ascii="Times New Roman" w:hAnsi="Times New Roman" w:cs="Times New Roman"/>
          <w:b/>
          <w:bCs/>
        </w:rPr>
        <w:t>Тема:18</w:t>
      </w:r>
      <w:r w:rsidR="00B5493A">
        <w:rPr>
          <w:rFonts w:ascii="Times New Roman" w:hAnsi="Times New Roman" w:cs="Times New Roman"/>
          <w:bCs/>
        </w:rPr>
        <w:t xml:space="preserve"> </w:t>
      </w:r>
      <w:r w:rsidR="00B5493A" w:rsidRPr="006F3E44">
        <w:rPr>
          <w:rFonts w:ascii="Times New Roman" w:hAnsi="Times New Roman" w:cs="Times New Roman"/>
          <w:b/>
        </w:rPr>
        <w:t>«Песочная терапия»</w:t>
      </w:r>
      <w:r w:rsidR="00B5493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(6 часов)</w:t>
      </w:r>
    </w:p>
    <w:p w:rsidR="006C0804" w:rsidRPr="006C0804" w:rsidRDefault="006C0804" w:rsidP="000065A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Теория: </w:t>
      </w:r>
      <w:r w:rsidRPr="006C0804">
        <w:rPr>
          <w:rFonts w:ascii="Times New Roman" w:hAnsi="Times New Roman" w:cs="Times New Roman"/>
        </w:rPr>
        <w:t>Свойства песка для улучшения эмоционального состояния</w:t>
      </w:r>
    </w:p>
    <w:p w:rsidR="00B5493A" w:rsidRDefault="006C0804" w:rsidP="000065A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Практика: </w:t>
      </w:r>
      <w:r w:rsidR="00B5493A" w:rsidRPr="00426B8F">
        <w:rPr>
          <w:rFonts w:ascii="Times New Roman" w:hAnsi="Times New Roman" w:cs="Times New Roman"/>
        </w:rPr>
        <w:t>з</w:t>
      </w:r>
      <w:r w:rsidR="00B5493A">
        <w:rPr>
          <w:rFonts w:ascii="Times New Roman" w:hAnsi="Times New Roman" w:cs="Times New Roman"/>
        </w:rPr>
        <w:t>н</w:t>
      </w:r>
      <w:r w:rsidR="00B5493A" w:rsidRPr="00426B8F">
        <w:rPr>
          <w:rFonts w:ascii="Times New Roman" w:hAnsi="Times New Roman" w:cs="Times New Roman"/>
        </w:rPr>
        <w:t>акомство с новым методом работы, способы примен</w:t>
      </w:r>
      <w:r w:rsidR="00B5493A">
        <w:rPr>
          <w:rFonts w:ascii="Times New Roman" w:hAnsi="Times New Roman" w:cs="Times New Roman"/>
        </w:rPr>
        <w:t>ен</w:t>
      </w:r>
      <w:r w:rsidR="00B5493A" w:rsidRPr="00426B8F">
        <w:rPr>
          <w:rFonts w:ascii="Times New Roman" w:hAnsi="Times New Roman" w:cs="Times New Roman"/>
        </w:rPr>
        <w:t>ия</w:t>
      </w:r>
      <w:r w:rsidR="00B5493A">
        <w:rPr>
          <w:rFonts w:ascii="Times New Roman" w:hAnsi="Times New Roman" w:cs="Times New Roman"/>
        </w:rPr>
        <w:t xml:space="preserve"> для коррекции эмоциональных состояний. </w:t>
      </w:r>
      <w:r w:rsidR="004E71EB">
        <w:rPr>
          <w:rFonts w:ascii="Times New Roman" w:hAnsi="Times New Roman" w:cs="Times New Roman"/>
        </w:rPr>
        <w:t xml:space="preserve"> </w:t>
      </w:r>
    </w:p>
    <w:p w:rsidR="004E71EB" w:rsidRDefault="004E71EB" w:rsidP="000065A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E4AFC" w:rsidRDefault="009E4AFC" w:rsidP="000065AC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813CC0">
        <w:rPr>
          <w:rFonts w:ascii="Times New Roman" w:hAnsi="Times New Roman" w:cs="Times New Roman"/>
          <w:b/>
        </w:rPr>
        <w:t>Тема:</w:t>
      </w:r>
      <w:r>
        <w:rPr>
          <w:rFonts w:ascii="Times New Roman" w:hAnsi="Times New Roman" w:cs="Times New Roman"/>
        </w:rPr>
        <w:t xml:space="preserve"> </w:t>
      </w:r>
      <w:r w:rsidR="00B5493A" w:rsidRPr="00426B8F">
        <w:rPr>
          <w:rFonts w:ascii="Times New Roman" w:hAnsi="Times New Roman" w:cs="Times New Roman"/>
          <w:b/>
        </w:rPr>
        <w:t>«З</w:t>
      </w:r>
      <w:r w:rsidR="00B5493A">
        <w:rPr>
          <w:rFonts w:ascii="Times New Roman" w:hAnsi="Times New Roman" w:cs="Times New Roman"/>
          <w:b/>
        </w:rPr>
        <w:t>а</w:t>
      </w:r>
      <w:r w:rsidR="00B5493A" w:rsidRPr="00426B8F">
        <w:rPr>
          <w:rFonts w:ascii="Times New Roman" w:hAnsi="Times New Roman" w:cs="Times New Roman"/>
          <w:b/>
        </w:rPr>
        <w:t>щита от манипуляций»</w:t>
      </w:r>
      <w:r>
        <w:rPr>
          <w:rFonts w:ascii="Times New Roman" w:hAnsi="Times New Roman" w:cs="Times New Roman"/>
          <w:b/>
        </w:rPr>
        <w:t xml:space="preserve"> (3 часа)</w:t>
      </w:r>
    </w:p>
    <w:p w:rsidR="009E4AFC" w:rsidRPr="00877877" w:rsidRDefault="009E4AFC" w:rsidP="000065A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Теория:</w:t>
      </w:r>
      <w:r w:rsidR="00877877">
        <w:rPr>
          <w:rFonts w:ascii="Times New Roman" w:hAnsi="Times New Roman" w:cs="Times New Roman"/>
          <w:b/>
        </w:rPr>
        <w:t xml:space="preserve"> </w:t>
      </w:r>
      <w:r w:rsidR="00877877" w:rsidRPr="00877877">
        <w:rPr>
          <w:rFonts w:ascii="Times New Roman" w:hAnsi="Times New Roman" w:cs="Times New Roman"/>
        </w:rPr>
        <w:t>Манипуляция, виды.</w:t>
      </w:r>
    </w:p>
    <w:p w:rsidR="004E71EB" w:rsidRDefault="009E4AFC" w:rsidP="000065A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Практика: </w:t>
      </w:r>
      <w:r w:rsidR="00B5493A">
        <w:rPr>
          <w:rFonts w:ascii="Times New Roman" w:hAnsi="Times New Roman" w:cs="Times New Roman"/>
          <w:b/>
        </w:rPr>
        <w:t xml:space="preserve"> </w:t>
      </w:r>
      <w:r w:rsidR="00B5493A">
        <w:rPr>
          <w:rFonts w:ascii="Times New Roman" w:hAnsi="Times New Roman" w:cs="Times New Roman"/>
        </w:rPr>
        <w:t>Развитие умения распознавать манипуляцию и противостоять ей. Элементы психодраммы.</w:t>
      </w:r>
    </w:p>
    <w:p w:rsidR="00B5493A" w:rsidRPr="009E4AFC" w:rsidRDefault="00B5493A" w:rsidP="000065AC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813CC0" w:rsidRDefault="00B5493A" w:rsidP="000065AC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813CC0" w:rsidRPr="00813CC0">
        <w:rPr>
          <w:rFonts w:ascii="Times New Roman" w:hAnsi="Times New Roman" w:cs="Times New Roman"/>
          <w:b/>
        </w:rPr>
        <w:t>Тема:</w:t>
      </w:r>
      <w:r w:rsidR="00813CC0">
        <w:rPr>
          <w:rFonts w:ascii="Times New Roman" w:hAnsi="Times New Roman" w:cs="Times New Roman"/>
        </w:rPr>
        <w:t xml:space="preserve"> </w:t>
      </w:r>
      <w:r w:rsidRPr="00426B8F">
        <w:rPr>
          <w:rFonts w:ascii="Times New Roman" w:hAnsi="Times New Roman" w:cs="Times New Roman"/>
          <w:b/>
        </w:rPr>
        <w:t>«Подросток и закон»</w:t>
      </w:r>
      <w:r w:rsidR="00813CC0">
        <w:rPr>
          <w:rFonts w:ascii="Times New Roman" w:hAnsi="Times New Roman" w:cs="Times New Roman"/>
          <w:b/>
        </w:rPr>
        <w:t xml:space="preserve"> (8 часов)</w:t>
      </w:r>
    </w:p>
    <w:p w:rsidR="00813CC0" w:rsidRPr="004E71EB" w:rsidRDefault="00813CC0" w:rsidP="000065A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Теория: </w:t>
      </w:r>
      <w:r w:rsidR="004E71EB">
        <w:rPr>
          <w:rFonts w:ascii="Times New Roman" w:hAnsi="Times New Roman" w:cs="Times New Roman"/>
        </w:rPr>
        <w:t>Что такое права, обязанности, правовая культура.</w:t>
      </w:r>
    </w:p>
    <w:p w:rsidR="004E71EB" w:rsidRDefault="00B5493A" w:rsidP="000065AC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813CC0">
        <w:rPr>
          <w:rFonts w:ascii="Times New Roman" w:hAnsi="Times New Roman" w:cs="Times New Roman"/>
          <w:b/>
        </w:rPr>
        <w:t>Практика:</w:t>
      </w:r>
      <w:r w:rsidR="004E71E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Повышение правовой культуры воспитанников, эффективности профилактики и предупреждения преступлений и правонарушений среди несовершеннолетних. </w:t>
      </w:r>
      <w:r w:rsidR="004E71EB">
        <w:rPr>
          <w:rFonts w:ascii="Times New Roman" w:hAnsi="Times New Roman" w:cs="Times New Roman"/>
          <w:b/>
        </w:rPr>
        <w:t xml:space="preserve"> </w:t>
      </w:r>
      <w:r w:rsidR="00877877">
        <w:rPr>
          <w:rFonts w:ascii="Times New Roman" w:hAnsi="Times New Roman" w:cs="Times New Roman"/>
          <w:b/>
        </w:rPr>
        <w:t xml:space="preserve"> </w:t>
      </w:r>
    </w:p>
    <w:p w:rsidR="00877877" w:rsidRDefault="00877877" w:rsidP="000065AC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:rsidR="004E71EB" w:rsidRPr="004E71EB" w:rsidRDefault="004E71EB" w:rsidP="000065AC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«</w:t>
      </w:r>
      <w:r w:rsidR="00B5493A" w:rsidRPr="004E71EB">
        <w:rPr>
          <w:rFonts w:ascii="Times New Roman" w:hAnsi="Times New Roman" w:cs="Times New Roman"/>
        </w:rPr>
        <w:t>Итоговое занятие</w:t>
      </w:r>
      <w:r>
        <w:rPr>
          <w:rFonts w:ascii="Times New Roman" w:hAnsi="Times New Roman" w:cs="Times New Roman"/>
        </w:rPr>
        <w:t xml:space="preserve">» </w:t>
      </w:r>
      <w:r w:rsidRPr="004E71EB">
        <w:rPr>
          <w:rFonts w:ascii="Times New Roman" w:hAnsi="Times New Roman" w:cs="Times New Roman"/>
          <w:b/>
        </w:rPr>
        <w:t>(3часа)</w:t>
      </w:r>
    </w:p>
    <w:p w:rsidR="004E71EB" w:rsidRPr="0044213B" w:rsidRDefault="004E71EB" w:rsidP="000065A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Теория: </w:t>
      </w:r>
      <w:r w:rsidR="0044213B" w:rsidRPr="0044213B">
        <w:rPr>
          <w:rFonts w:ascii="Times New Roman" w:hAnsi="Times New Roman" w:cs="Times New Roman"/>
        </w:rPr>
        <w:t>Разбор интересущих тем, предложений.</w:t>
      </w:r>
    </w:p>
    <w:p w:rsidR="00B5493A" w:rsidRPr="004E71EB" w:rsidRDefault="004E71EB" w:rsidP="000065AC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Практика: </w:t>
      </w:r>
      <w:r w:rsidR="00B5493A">
        <w:rPr>
          <w:rFonts w:ascii="Times New Roman" w:hAnsi="Times New Roman" w:cs="Times New Roman"/>
        </w:rPr>
        <w:t xml:space="preserve">Подведение итогов, рефлексия, </w:t>
      </w:r>
      <w:r>
        <w:rPr>
          <w:rFonts w:ascii="Times New Roman" w:hAnsi="Times New Roman" w:cs="Times New Roman"/>
        </w:rPr>
        <w:t>тестирование</w:t>
      </w:r>
      <w:r w:rsidR="00E87044">
        <w:rPr>
          <w:rFonts w:ascii="Times New Roman" w:hAnsi="Times New Roman" w:cs="Times New Roman"/>
        </w:rPr>
        <w:t xml:space="preserve">, </w:t>
      </w:r>
      <w:r w:rsidR="00864D47">
        <w:rPr>
          <w:rFonts w:ascii="Times New Roman" w:hAnsi="Times New Roman" w:cs="Times New Roman"/>
        </w:rPr>
        <w:t>изготовление коллективной работы.</w:t>
      </w:r>
    </w:p>
    <w:p w:rsidR="00B5493A" w:rsidRPr="006F3E44" w:rsidRDefault="00B5493A" w:rsidP="000065AC">
      <w:pPr>
        <w:pStyle w:val="Default"/>
        <w:spacing w:line="276" w:lineRule="auto"/>
        <w:rPr>
          <w:b/>
        </w:rPr>
      </w:pPr>
      <w:r>
        <w:rPr>
          <w:b/>
          <w:bCs/>
        </w:rPr>
        <w:t xml:space="preserve">      </w:t>
      </w:r>
    </w:p>
    <w:p w:rsidR="008E0153" w:rsidRDefault="00B5493A" w:rsidP="000065AC">
      <w:pPr>
        <w:ind w:right="-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E0153" w:rsidRPr="003248C4">
        <w:rPr>
          <w:b/>
          <w:sz w:val="24"/>
          <w:szCs w:val="28"/>
        </w:rPr>
        <w:t>1.4. Планируемые результаты учащихся</w:t>
      </w:r>
      <w:r w:rsidR="008E0153" w:rsidRPr="003248C4">
        <w:rPr>
          <w:b/>
          <w:sz w:val="28"/>
          <w:szCs w:val="28"/>
        </w:rPr>
        <w:t xml:space="preserve"> </w:t>
      </w:r>
    </w:p>
    <w:p w:rsidR="008E0153" w:rsidRPr="00A11151" w:rsidRDefault="008E0153" w:rsidP="000065AC">
      <w:pPr>
        <w:ind w:right="-259"/>
        <w:jc w:val="center"/>
        <w:rPr>
          <w:sz w:val="28"/>
          <w:szCs w:val="28"/>
        </w:rPr>
      </w:pPr>
    </w:p>
    <w:p w:rsidR="008E0153" w:rsidRPr="003248C4" w:rsidRDefault="008E0153" w:rsidP="000065AC">
      <w:pPr>
        <w:rPr>
          <w:b/>
          <w:sz w:val="24"/>
        </w:rPr>
      </w:pPr>
      <w:r w:rsidRPr="003248C4">
        <w:rPr>
          <w:b/>
          <w:sz w:val="24"/>
        </w:rPr>
        <w:t xml:space="preserve">Образовательные (предметные):   </w:t>
      </w:r>
    </w:p>
    <w:p w:rsidR="008E0153" w:rsidRPr="003248C4" w:rsidRDefault="008E0153" w:rsidP="000065AC">
      <w:pPr>
        <w:tabs>
          <w:tab w:val="left" w:pos="1085"/>
        </w:tabs>
        <w:spacing w:line="360" w:lineRule="auto"/>
        <w:ind w:right="240"/>
        <w:rPr>
          <w:rFonts w:eastAsia="Times New Roman"/>
          <w:sz w:val="24"/>
          <w:szCs w:val="24"/>
        </w:rPr>
      </w:pPr>
      <w:r w:rsidRPr="003248C4">
        <w:rPr>
          <w:rFonts w:eastAsia="Times New Roman"/>
          <w:sz w:val="24"/>
          <w:szCs w:val="24"/>
        </w:rPr>
        <w:t xml:space="preserve"> В результате реализации данной программы, </w:t>
      </w:r>
      <w:r w:rsidR="00702DE6" w:rsidRPr="003248C4">
        <w:rPr>
          <w:rFonts w:eastAsia="Times New Roman"/>
          <w:sz w:val="24"/>
          <w:szCs w:val="24"/>
        </w:rPr>
        <w:t>освоены</w:t>
      </w:r>
      <w:r w:rsidRPr="003248C4">
        <w:rPr>
          <w:rFonts w:eastAsia="Times New Roman"/>
          <w:sz w:val="24"/>
          <w:szCs w:val="24"/>
        </w:rPr>
        <w:t xml:space="preserve">: </w:t>
      </w:r>
    </w:p>
    <w:p w:rsidR="00F97AF3" w:rsidRDefault="008E0153" w:rsidP="000065AC">
      <w:pPr>
        <w:spacing w:line="360" w:lineRule="auto"/>
        <w:rPr>
          <w:sz w:val="24"/>
          <w:szCs w:val="24"/>
        </w:rPr>
      </w:pPr>
      <w:r w:rsidRPr="003248C4">
        <w:rPr>
          <w:sz w:val="24"/>
          <w:szCs w:val="24"/>
        </w:rPr>
        <w:t xml:space="preserve"> - Основные правила здорового образа</w:t>
      </w:r>
      <w:r w:rsidR="00C825A4">
        <w:rPr>
          <w:sz w:val="24"/>
          <w:szCs w:val="24"/>
        </w:rPr>
        <w:t xml:space="preserve"> жизни.</w:t>
      </w:r>
    </w:p>
    <w:p w:rsidR="008E0153" w:rsidRPr="003248C4" w:rsidRDefault="008E0153" w:rsidP="000065AC">
      <w:pPr>
        <w:spacing w:line="360" w:lineRule="auto"/>
        <w:rPr>
          <w:sz w:val="24"/>
          <w:szCs w:val="24"/>
        </w:rPr>
      </w:pPr>
      <w:r w:rsidRPr="003248C4">
        <w:rPr>
          <w:sz w:val="24"/>
          <w:szCs w:val="24"/>
        </w:rPr>
        <w:t>- Что такое тренинговые занятия их польза для подростков.</w:t>
      </w:r>
    </w:p>
    <w:p w:rsidR="008E0153" w:rsidRPr="003248C4" w:rsidRDefault="008E0153" w:rsidP="000065AC">
      <w:pPr>
        <w:spacing w:line="360" w:lineRule="auto"/>
        <w:rPr>
          <w:sz w:val="24"/>
          <w:szCs w:val="24"/>
        </w:rPr>
      </w:pPr>
      <w:r w:rsidRPr="003248C4">
        <w:rPr>
          <w:sz w:val="24"/>
          <w:szCs w:val="24"/>
        </w:rPr>
        <w:t xml:space="preserve"> - Права и обязанности.</w:t>
      </w:r>
    </w:p>
    <w:p w:rsidR="008E0153" w:rsidRPr="003248C4" w:rsidRDefault="008E0153" w:rsidP="000065AC">
      <w:pPr>
        <w:spacing w:line="360" w:lineRule="auto"/>
        <w:rPr>
          <w:sz w:val="24"/>
          <w:szCs w:val="24"/>
        </w:rPr>
      </w:pPr>
      <w:r w:rsidRPr="003248C4">
        <w:rPr>
          <w:sz w:val="24"/>
          <w:szCs w:val="24"/>
        </w:rPr>
        <w:t xml:space="preserve"> - Виды манипуляции.</w:t>
      </w:r>
    </w:p>
    <w:p w:rsidR="008E0153" w:rsidRPr="003248C4" w:rsidRDefault="008E0153" w:rsidP="000065AC">
      <w:pPr>
        <w:spacing w:line="360" w:lineRule="auto"/>
        <w:rPr>
          <w:sz w:val="24"/>
          <w:szCs w:val="24"/>
        </w:rPr>
      </w:pPr>
      <w:r w:rsidRPr="003248C4">
        <w:rPr>
          <w:sz w:val="24"/>
          <w:szCs w:val="24"/>
        </w:rPr>
        <w:t xml:space="preserve"> - Способы управления агрессией</w:t>
      </w:r>
    </w:p>
    <w:p w:rsidR="003E0B4A" w:rsidRDefault="008E0153" w:rsidP="000065AC">
      <w:pPr>
        <w:spacing w:line="360" w:lineRule="auto"/>
        <w:rPr>
          <w:sz w:val="24"/>
          <w:szCs w:val="24"/>
        </w:rPr>
      </w:pPr>
      <w:r w:rsidRPr="003248C4">
        <w:rPr>
          <w:sz w:val="24"/>
          <w:szCs w:val="24"/>
        </w:rPr>
        <w:t xml:space="preserve"> -</w:t>
      </w:r>
      <w:r w:rsidR="003E0B4A">
        <w:rPr>
          <w:sz w:val="24"/>
          <w:szCs w:val="24"/>
        </w:rPr>
        <w:t xml:space="preserve"> </w:t>
      </w:r>
      <w:r w:rsidRPr="003248C4">
        <w:rPr>
          <w:sz w:val="24"/>
          <w:szCs w:val="24"/>
        </w:rPr>
        <w:t>Способы решения конфликтных ситуаций</w:t>
      </w:r>
      <w:r w:rsidR="003E0B4A">
        <w:rPr>
          <w:sz w:val="24"/>
          <w:szCs w:val="24"/>
        </w:rPr>
        <w:t xml:space="preserve"> </w:t>
      </w:r>
    </w:p>
    <w:p w:rsidR="008E0153" w:rsidRPr="003248C4" w:rsidRDefault="008E0153" w:rsidP="000065AC">
      <w:pPr>
        <w:spacing w:line="360" w:lineRule="auto"/>
        <w:rPr>
          <w:sz w:val="24"/>
          <w:szCs w:val="24"/>
        </w:rPr>
      </w:pPr>
      <w:r w:rsidRPr="003248C4">
        <w:rPr>
          <w:sz w:val="24"/>
          <w:szCs w:val="24"/>
        </w:rPr>
        <w:t xml:space="preserve"> -</w:t>
      </w:r>
      <w:r w:rsidR="003E0B4A">
        <w:rPr>
          <w:sz w:val="24"/>
          <w:szCs w:val="24"/>
        </w:rPr>
        <w:t xml:space="preserve"> </w:t>
      </w:r>
      <w:r w:rsidRPr="003248C4">
        <w:rPr>
          <w:sz w:val="24"/>
          <w:szCs w:val="24"/>
        </w:rPr>
        <w:t>Последствия влияния ПАВ на организм подростка и способы отказа в ситуациях высокого риска и давления со стороны сверстников.</w:t>
      </w:r>
    </w:p>
    <w:p w:rsidR="008E0153" w:rsidRPr="003248C4" w:rsidRDefault="008E0153" w:rsidP="000065AC">
      <w:pPr>
        <w:rPr>
          <w:b/>
          <w:sz w:val="24"/>
          <w:szCs w:val="24"/>
        </w:rPr>
      </w:pPr>
      <w:r w:rsidRPr="003248C4">
        <w:rPr>
          <w:b/>
          <w:sz w:val="24"/>
          <w:szCs w:val="24"/>
        </w:rPr>
        <w:t xml:space="preserve"> Развивающие (метапредметные):  </w:t>
      </w:r>
    </w:p>
    <w:p w:rsidR="008E0153" w:rsidRPr="003248C4" w:rsidRDefault="00AD1968" w:rsidP="000065AC">
      <w:pPr>
        <w:tabs>
          <w:tab w:val="left" w:pos="1085"/>
        </w:tabs>
        <w:spacing w:line="360" w:lineRule="auto"/>
        <w:ind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-</w:t>
      </w:r>
      <w:r w:rsidR="00702DE6" w:rsidRPr="003248C4">
        <w:rPr>
          <w:rFonts w:eastAsia="Times New Roman"/>
          <w:sz w:val="24"/>
          <w:szCs w:val="24"/>
        </w:rPr>
        <w:t>П</w:t>
      </w:r>
      <w:r w:rsidR="000F7B8A" w:rsidRPr="003248C4">
        <w:rPr>
          <w:rFonts w:eastAsia="Times New Roman"/>
          <w:sz w:val="24"/>
          <w:szCs w:val="24"/>
        </w:rPr>
        <w:t>рименяют</w:t>
      </w:r>
      <w:r w:rsidR="008E0153" w:rsidRPr="003248C4">
        <w:rPr>
          <w:rFonts w:eastAsia="Times New Roman"/>
          <w:sz w:val="24"/>
          <w:szCs w:val="24"/>
        </w:rPr>
        <w:t xml:space="preserve"> основные правила здорового образа жизни в повседневных ситуациях для   себя и советовать сверстникам. </w:t>
      </w:r>
    </w:p>
    <w:p w:rsidR="008E0153" w:rsidRPr="003248C4" w:rsidRDefault="000F7B8A" w:rsidP="000065AC">
      <w:pPr>
        <w:tabs>
          <w:tab w:val="left" w:pos="1085"/>
        </w:tabs>
        <w:spacing w:line="360" w:lineRule="auto"/>
        <w:ind w:right="240"/>
        <w:rPr>
          <w:rFonts w:eastAsia="Times New Roman"/>
          <w:sz w:val="24"/>
          <w:szCs w:val="24"/>
        </w:rPr>
      </w:pPr>
      <w:r w:rsidRPr="003248C4">
        <w:rPr>
          <w:rFonts w:eastAsia="Times New Roman"/>
          <w:sz w:val="24"/>
          <w:szCs w:val="24"/>
        </w:rPr>
        <w:t>-Разрешают</w:t>
      </w:r>
      <w:r w:rsidR="008E0153" w:rsidRPr="003248C4">
        <w:rPr>
          <w:rFonts w:eastAsia="Times New Roman"/>
          <w:sz w:val="24"/>
          <w:szCs w:val="24"/>
        </w:rPr>
        <w:t xml:space="preserve"> конфликтные ситуации мирным путем.</w:t>
      </w:r>
    </w:p>
    <w:p w:rsidR="008E0153" w:rsidRPr="003248C4" w:rsidRDefault="000F7B8A" w:rsidP="000065AC">
      <w:pPr>
        <w:tabs>
          <w:tab w:val="left" w:pos="1085"/>
        </w:tabs>
        <w:spacing w:line="360" w:lineRule="auto"/>
        <w:ind w:right="240"/>
        <w:rPr>
          <w:rFonts w:eastAsia="Times New Roman"/>
          <w:sz w:val="24"/>
          <w:szCs w:val="24"/>
        </w:rPr>
      </w:pPr>
      <w:r w:rsidRPr="003248C4">
        <w:rPr>
          <w:rFonts w:eastAsia="Times New Roman"/>
          <w:sz w:val="24"/>
          <w:szCs w:val="24"/>
        </w:rPr>
        <w:t>-Преодолевают</w:t>
      </w:r>
      <w:r w:rsidR="008E0153" w:rsidRPr="003248C4">
        <w:rPr>
          <w:rFonts w:eastAsia="Times New Roman"/>
          <w:sz w:val="24"/>
          <w:szCs w:val="24"/>
        </w:rPr>
        <w:t xml:space="preserve"> барьеры общения, стереотипы поведения.</w:t>
      </w:r>
    </w:p>
    <w:p w:rsidR="008E0153" w:rsidRPr="003248C4" w:rsidRDefault="008E0153" w:rsidP="000065AC">
      <w:pPr>
        <w:tabs>
          <w:tab w:val="left" w:pos="1085"/>
        </w:tabs>
        <w:spacing w:line="360" w:lineRule="auto"/>
        <w:ind w:right="240"/>
        <w:rPr>
          <w:rFonts w:eastAsia="Times New Roman"/>
          <w:sz w:val="24"/>
          <w:szCs w:val="24"/>
        </w:rPr>
      </w:pPr>
      <w:r w:rsidRPr="003248C4">
        <w:rPr>
          <w:rFonts w:eastAsia="Times New Roman"/>
          <w:sz w:val="24"/>
          <w:szCs w:val="24"/>
        </w:rPr>
        <w:t xml:space="preserve"> </w:t>
      </w:r>
      <w:r w:rsidRPr="003248C4">
        <w:rPr>
          <w:b/>
          <w:sz w:val="24"/>
          <w:szCs w:val="24"/>
        </w:rPr>
        <w:t>Воспитательные (личностные):</w:t>
      </w:r>
    </w:p>
    <w:p w:rsidR="008E0153" w:rsidRPr="003248C4" w:rsidRDefault="00AA26A7" w:rsidP="000065AC">
      <w:pPr>
        <w:tabs>
          <w:tab w:val="left" w:pos="1085"/>
        </w:tabs>
        <w:spacing w:line="360" w:lineRule="auto"/>
        <w:ind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</w:t>
      </w:r>
      <w:r w:rsidR="000F7B8A" w:rsidRPr="003248C4">
        <w:rPr>
          <w:rFonts w:eastAsia="Times New Roman"/>
          <w:sz w:val="24"/>
          <w:szCs w:val="24"/>
        </w:rPr>
        <w:t>спользуют</w:t>
      </w:r>
      <w:r w:rsidR="008E0153" w:rsidRPr="003248C4">
        <w:rPr>
          <w:rFonts w:eastAsia="Times New Roman"/>
          <w:sz w:val="24"/>
          <w:szCs w:val="24"/>
        </w:rPr>
        <w:t xml:space="preserve"> невербальные и вербальные средства выразительности в процессе общения.</w:t>
      </w:r>
    </w:p>
    <w:p w:rsidR="008E0153" w:rsidRDefault="000F7B8A" w:rsidP="000065AC">
      <w:pPr>
        <w:tabs>
          <w:tab w:val="left" w:pos="1085"/>
        </w:tabs>
        <w:spacing w:line="360" w:lineRule="auto"/>
        <w:ind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-Понимают и принимают</w:t>
      </w:r>
      <w:r w:rsidR="008E0153">
        <w:rPr>
          <w:rFonts w:eastAsia="Times New Roman"/>
          <w:sz w:val="24"/>
          <w:szCs w:val="24"/>
        </w:rPr>
        <w:t xml:space="preserve"> собственны</w:t>
      </w:r>
      <w:r>
        <w:rPr>
          <w:rFonts w:eastAsia="Times New Roman"/>
          <w:sz w:val="24"/>
          <w:szCs w:val="24"/>
        </w:rPr>
        <w:t>е ощущения, чувства, отслеживают</w:t>
      </w:r>
      <w:r w:rsidR="008E0153">
        <w:rPr>
          <w:rFonts w:eastAsia="Times New Roman"/>
          <w:sz w:val="24"/>
          <w:szCs w:val="24"/>
        </w:rPr>
        <w:t xml:space="preserve">  свое состояние и состояние другого человека по внешним признакам.</w:t>
      </w:r>
    </w:p>
    <w:p w:rsidR="00F16CC7" w:rsidRPr="00702DE6" w:rsidRDefault="000F7B8A" w:rsidP="000065AC">
      <w:pPr>
        <w:tabs>
          <w:tab w:val="left" w:pos="1085"/>
        </w:tabs>
        <w:spacing w:line="276" w:lineRule="auto"/>
        <w:ind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-Применяют</w:t>
      </w:r>
      <w:r w:rsidR="008E0153">
        <w:rPr>
          <w:rFonts w:eastAsia="Times New Roman"/>
          <w:sz w:val="24"/>
          <w:szCs w:val="24"/>
        </w:rPr>
        <w:t xml:space="preserve"> различные психологические практики и техники в повседневной жизни для гармоничного  проживания любых жизненных ситуаций.</w:t>
      </w:r>
    </w:p>
    <w:p w:rsidR="00542E0B" w:rsidRDefault="00542E0B" w:rsidP="000065AC">
      <w:pPr>
        <w:spacing w:line="276" w:lineRule="auto"/>
        <w:ind w:right="-119"/>
        <w:jc w:val="center"/>
        <w:rPr>
          <w:rFonts w:eastAsia="Times New Roman"/>
          <w:b/>
          <w:bCs/>
          <w:sz w:val="24"/>
          <w:szCs w:val="24"/>
        </w:rPr>
      </w:pPr>
    </w:p>
    <w:p w:rsidR="00702DE6" w:rsidRDefault="00702DE6" w:rsidP="000065AC">
      <w:pPr>
        <w:spacing w:line="276" w:lineRule="auto"/>
        <w:ind w:right="-1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542E0B" w:rsidRPr="00F97AF3" w:rsidRDefault="00542E0B" w:rsidP="000065AC">
      <w:pPr>
        <w:spacing w:line="276" w:lineRule="auto"/>
        <w:ind w:right="-259"/>
        <w:jc w:val="center"/>
        <w:rPr>
          <w:b/>
          <w:sz w:val="24"/>
          <w:szCs w:val="28"/>
        </w:rPr>
      </w:pPr>
      <w:r w:rsidRPr="00F97AF3">
        <w:rPr>
          <w:b/>
          <w:sz w:val="24"/>
          <w:szCs w:val="28"/>
        </w:rPr>
        <w:t>РАЗДЕЛ 2. КОМПЛЕКС ОРГАНИЗАЦИОННО – ПЕДАГОГИЧЕСКИХ УСЛОВИЙ</w:t>
      </w:r>
    </w:p>
    <w:p w:rsidR="00542E0B" w:rsidRPr="00D077F2" w:rsidRDefault="00542E0B" w:rsidP="000065AC">
      <w:pPr>
        <w:spacing w:line="276" w:lineRule="auto"/>
        <w:ind w:right="-259"/>
        <w:rPr>
          <w:b/>
          <w:sz w:val="28"/>
          <w:szCs w:val="28"/>
        </w:rPr>
      </w:pPr>
    </w:p>
    <w:p w:rsidR="00542E0B" w:rsidRPr="0079010B" w:rsidRDefault="00542E0B" w:rsidP="0079010B">
      <w:pPr>
        <w:pStyle w:val="11"/>
        <w:ind w:left="0" w:right="1852"/>
        <w:jc w:val="center"/>
        <w:rPr>
          <w:szCs w:val="28"/>
        </w:rPr>
      </w:pPr>
      <w:r w:rsidRPr="0079010B">
        <w:rPr>
          <w:szCs w:val="28"/>
        </w:rPr>
        <w:t>2.1. Календарный учебный график</w:t>
      </w:r>
    </w:p>
    <w:p w:rsidR="00542E0B" w:rsidRPr="00542E0B" w:rsidRDefault="00542E0B" w:rsidP="000065AC">
      <w:pPr>
        <w:spacing w:line="360" w:lineRule="auto"/>
        <w:ind w:right="-1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</w:t>
      </w:r>
    </w:p>
    <w:tbl>
      <w:tblPr>
        <w:tblStyle w:val="a8"/>
        <w:tblW w:w="9769" w:type="dxa"/>
        <w:tblInd w:w="-176" w:type="dxa"/>
        <w:tblLook w:val="04A0"/>
      </w:tblPr>
      <w:tblGrid>
        <w:gridCol w:w="1833"/>
        <w:gridCol w:w="1831"/>
        <w:gridCol w:w="1819"/>
        <w:gridCol w:w="1845"/>
        <w:gridCol w:w="2441"/>
      </w:tblGrid>
      <w:tr w:rsidR="00542E0B" w:rsidRPr="002B2ACF" w:rsidTr="00D84F27">
        <w:trPr>
          <w:trHeight w:val="924"/>
        </w:trPr>
        <w:tc>
          <w:tcPr>
            <w:tcW w:w="1856" w:type="dxa"/>
          </w:tcPr>
          <w:p w:rsidR="00542E0B" w:rsidRPr="00D84F27" w:rsidRDefault="00542E0B" w:rsidP="000065AC">
            <w:pPr>
              <w:spacing w:before="100" w:beforeAutospacing="1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84F27">
              <w:rPr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1855" w:type="dxa"/>
          </w:tcPr>
          <w:p w:rsidR="00542E0B" w:rsidRPr="00D84F27" w:rsidRDefault="00542E0B" w:rsidP="000065AC">
            <w:pPr>
              <w:spacing w:before="100" w:beforeAutospacing="1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84F27">
              <w:rPr>
                <w:b/>
                <w:sz w:val="24"/>
                <w:szCs w:val="24"/>
              </w:rPr>
              <w:t>Первый учебный период</w:t>
            </w:r>
          </w:p>
        </w:tc>
        <w:tc>
          <w:tcPr>
            <w:tcW w:w="1842" w:type="dxa"/>
          </w:tcPr>
          <w:p w:rsidR="00542E0B" w:rsidRPr="00D84F27" w:rsidRDefault="00542E0B" w:rsidP="000065AC">
            <w:pPr>
              <w:spacing w:before="100" w:beforeAutospacing="1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84F27">
              <w:rPr>
                <w:b/>
                <w:sz w:val="24"/>
                <w:szCs w:val="24"/>
              </w:rPr>
              <w:t>Второй</w:t>
            </w:r>
          </w:p>
          <w:p w:rsidR="00542E0B" w:rsidRPr="00D84F27" w:rsidRDefault="00542E0B" w:rsidP="000065AC">
            <w:pPr>
              <w:spacing w:before="100" w:beforeAutospacing="1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84F27">
              <w:rPr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1859" w:type="dxa"/>
          </w:tcPr>
          <w:p w:rsidR="00542E0B" w:rsidRPr="00D84F27" w:rsidRDefault="00542E0B" w:rsidP="000065AC">
            <w:pPr>
              <w:spacing w:before="100" w:beforeAutospacing="1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84F27">
              <w:rPr>
                <w:b/>
                <w:sz w:val="24"/>
                <w:szCs w:val="24"/>
              </w:rPr>
              <w:t xml:space="preserve">Окончание учебного года </w:t>
            </w:r>
          </w:p>
        </w:tc>
        <w:tc>
          <w:tcPr>
            <w:tcW w:w="2357" w:type="dxa"/>
          </w:tcPr>
          <w:p w:rsidR="00542E0B" w:rsidRPr="00D84F27" w:rsidRDefault="00542E0B" w:rsidP="000065AC">
            <w:pPr>
              <w:spacing w:before="100" w:beforeAutospacing="1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84F27">
              <w:rPr>
                <w:b/>
                <w:sz w:val="24"/>
                <w:szCs w:val="24"/>
              </w:rPr>
              <w:t>Продолжительность  учебного года</w:t>
            </w:r>
          </w:p>
        </w:tc>
      </w:tr>
      <w:tr w:rsidR="00542E0B" w:rsidRPr="002B2ACF" w:rsidTr="00D84F27">
        <w:trPr>
          <w:trHeight w:val="321"/>
        </w:trPr>
        <w:tc>
          <w:tcPr>
            <w:tcW w:w="1856" w:type="dxa"/>
          </w:tcPr>
          <w:p w:rsidR="00542E0B" w:rsidRPr="002B2ACF" w:rsidRDefault="00542E0B" w:rsidP="000065AC">
            <w:pPr>
              <w:spacing w:before="100" w:beforeAutospacing="1" w:line="276" w:lineRule="auto"/>
              <w:contextualSpacing/>
              <w:jc w:val="center"/>
              <w:rPr>
                <w:sz w:val="24"/>
                <w:szCs w:val="24"/>
              </w:rPr>
            </w:pPr>
            <w:r w:rsidRPr="002B2ACF">
              <w:rPr>
                <w:sz w:val="24"/>
                <w:szCs w:val="24"/>
              </w:rPr>
              <w:t>1 сентября</w:t>
            </w:r>
          </w:p>
        </w:tc>
        <w:tc>
          <w:tcPr>
            <w:tcW w:w="1855" w:type="dxa"/>
          </w:tcPr>
          <w:p w:rsidR="00542E0B" w:rsidRPr="002B2ACF" w:rsidRDefault="00542E0B" w:rsidP="000065AC">
            <w:pPr>
              <w:spacing w:before="100" w:beforeAutospacing="1" w:line="276" w:lineRule="auto"/>
              <w:contextualSpacing/>
              <w:jc w:val="center"/>
              <w:rPr>
                <w:sz w:val="24"/>
                <w:szCs w:val="24"/>
              </w:rPr>
            </w:pPr>
            <w:r w:rsidRPr="002B2ACF">
              <w:rPr>
                <w:sz w:val="24"/>
                <w:szCs w:val="24"/>
              </w:rPr>
              <w:t>17 недель</w:t>
            </w:r>
          </w:p>
        </w:tc>
        <w:tc>
          <w:tcPr>
            <w:tcW w:w="1842" w:type="dxa"/>
          </w:tcPr>
          <w:p w:rsidR="00542E0B" w:rsidRPr="002B2ACF" w:rsidRDefault="00542E0B" w:rsidP="000065AC">
            <w:pPr>
              <w:spacing w:before="100" w:beforeAutospacing="1" w:line="276" w:lineRule="auto"/>
              <w:contextualSpacing/>
              <w:jc w:val="center"/>
              <w:rPr>
                <w:sz w:val="24"/>
                <w:szCs w:val="24"/>
              </w:rPr>
            </w:pPr>
            <w:r w:rsidRPr="002B2ACF">
              <w:rPr>
                <w:sz w:val="24"/>
                <w:szCs w:val="24"/>
              </w:rPr>
              <w:t>19 недель</w:t>
            </w:r>
          </w:p>
        </w:tc>
        <w:tc>
          <w:tcPr>
            <w:tcW w:w="1859" w:type="dxa"/>
          </w:tcPr>
          <w:p w:rsidR="00542E0B" w:rsidRPr="002B2ACF" w:rsidRDefault="00542E0B" w:rsidP="000065AC">
            <w:pPr>
              <w:spacing w:before="100" w:beforeAutospacing="1" w:line="276" w:lineRule="auto"/>
              <w:contextualSpacing/>
              <w:jc w:val="center"/>
              <w:rPr>
                <w:sz w:val="24"/>
                <w:szCs w:val="24"/>
              </w:rPr>
            </w:pPr>
            <w:r w:rsidRPr="002B2ACF">
              <w:rPr>
                <w:sz w:val="24"/>
                <w:szCs w:val="24"/>
              </w:rPr>
              <w:t>31 мая</w:t>
            </w:r>
          </w:p>
        </w:tc>
        <w:tc>
          <w:tcPr>
            <w:tcW w:w="2357" w:type="dxa"/>
          </w:tcPr>
          <w:p w:rsidR="00542E0B" w:rsidRPr="002B2ACF" w:rsidRDefault="00542E0B" w:rsidP="000065AC">
            <w:pPr>
              <w:spacing w:before="100" w:beforeAutospacing="1" w:line="276" w:lineRule="auto"/>
              <w:contextualSpacing/>
              <w:jc w:val="center"/>
              <w:rPr>
                <w:sz w:val="24"/>
                <w:szCs w:val="24"/>
              </w:rPr>
            </w:pPr>
            <w:r w:rsidRPr="002B2ACF">
              <w:rPr>
                <w:sz w:val="24"/>
                <w:szCs w:val="24"/>
              </w:rPr>
              <w:t>36 недель</w:t>
            </w:r>
          </w:p>
        </w:tc>
      </w:tr>
    </w:tbl>
    <w:p w:rsidR="00542E0B" w:rsidRDefault="00542E0B" w:rsidP="000065AC">
      <w:pPr>
        <w:ind w:right="-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D84F27" w:rsidRDefault="00D84F27" w:rsidP="000065AC">
      <w:pPr>
        <w:ind w:right="-259"/>
        <w:jc w:val="center"/>
        <w:rPr>
          <w:b/>
          <w:sz w:val="28"/>
          <w:szCs w:val="28"/>
        </w:rPr>
      </w:pPr>
    </w:p>
    <w:p w:rsidR="00D84F27" w:rsidRDefault="00D84F27" w:rsidP="000065AC">
      <w:pPr>
        <w:ind w:right="-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8"/>
        <w:tblW w:w="9782" w:type="dxa"/>
        <w:tblInd w:w="-176" w:type="dxa"/>
        <w:tblLook w:val="04A0"/>
      </w:tblPr>
      <w:tblGrid>
        <w:gridCol w:w="1774"/>
        <w:gridCol w:w="2441"/>
        <w:gridCol w:w="1906"/>
        <w:gridCol w:w="1733"/>
        <w:gridCol w:w="1928"/>
      </w:tblGrid>
      <w:tr w:rsidR="00D84F27" w:rsidTr="00D84F27">
        <w:trPr>
          <w:trHeight w:val="672"/>
        </w:trPr>
        <w:tc>
          <w:tcPr>
            <w:tcW w:w="1774" w:type="dxa"/>
          </w:tcPr>
          <w:p w:rsidR="00D84F27" w:rsidRPr="0016449B" w:rsidRDefault="00D84F27" w:rsidP="000065AC">
            <w:pPr>
              <w:jc w:val="both"/>
              <w:rPr>
                <w:b/>
                <w:sz w:val="24"/>
                <w:szCs w:val="24"/>
              </w:rPr>
            </w:pPr>
            <w:r w:rsidRPr="0016449B">
              <w:rPr>
                <w:b/>
                <w:sz w:val="24"/>
                <w:szCs w:val="24"/>
              </w:rPr>
              <w:t>Года обучения</w:t>
            </w:r>
          </w:p>
        </w:tc>
        <w:tc>
          <w:tcPr>
            <w:tcW w:w="2441" w:type="dxa"/>
          </w:tcPr>
          <w:p w:rsidR="00D84F27" w:rsidRPr="0016449B" w:rsidRDefault="00D84F27" w:rsidP="000065AC">
            <w:pPr>
              <w:jc w:val="both"/>
              <w:rPr>
                <w:b/>
                <w:sz w:val="24"/>
                <w:szCs w:val="24"/>
              </w:rPr>
            </w:pPr>
            <w:r w:rsidRPr="0016449B">
              <w:rPr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906" w:type="dxa"/>
          </w:tcPr>
          <w:p w:rsidR="00D84F27" w:rsidRPr="0016449B" w:rsidRDefault="00D84F27" w:rsidP="000065AC">
            <w:pPr>
              <w:jc w:val="both"/>
              <w:rPr>
                <w:b/>
                <w:sz w:val="24"/>
                <w:szCs w:val="24"/>
              </w:rPr>
            </w:pPr>
            <w:r w:rsidRPr="0016449B">
              <w:rPr>
                <w:b/>
                <w:sz w:val="24"/>
                <w:szCs w:val="24"/>
              </w:rPr>
              <w:t>Периодичность в неделю</w:t>
            </w:r>
          </w:p>
        </w:tc>
        <w:tc>
          <w:tcPr>
            <w:tcW w:w="1733" w:type="dxa"/>
          </w:tcPr>
          <w:p w:rsidR="00D84F27" w:rsidRPr="0016449B" w:rsidRDefault="00D84F27" w:rsidP="000065AC">
            <w:pPr>
              <w:jc w:val="both"/>
              <w:rPr>
                <w:b/>
                <w:sz w:val="24"/>
                <w:szCs w:val="24"/>
              </w:rPr>
            </w:pPr>
            <w:r w:rsidRPr="0016449B"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928" w:type="dxa"/>
          </w:tcPr>
          <w:p w:rsidR="00D84F27" w:rsidRPr="0016449B" w:rsidRDefault="00D84F27" w:rsidP="000065AC">
            <w:pPr>
              <w:jc w:val="both"/>
              <w:rPr>
                <w:b/>
                <w:sz w:val="24"/>
                <w:szCs w:val="24"/>
              </w:rPr>
            </w:pPr>
            <w:r w:rsidRPr="0016449B">
              <w:rPr>
                <w:b/>
                <w:sz w:val="24"/>
                <w:szCs w:val="24"/>
              </w:rPr>
              <w:t>Кол-во часов в год</w:t>
            </w:r>
          </w:p>
        </w:tc>
      </w:tr>
      <w:tr w:rsidR="00D84F27" w:rsidTr="00D84F27">
        <w:trPr>
          <w:trHeight w:val="336"/>
        </w:trPr>
        <w:tc>
          <w:tcPr>
            <w:tcW w:w="1774" w:type="dxa"/>
          </w:tcPr>
          <w:p w:rsidR="00D84F27" w:rsidRPr="009C31C9" w:rsidRDefault="00D84F27" w:rsidP="00006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 обучения</w:t>
            </w:r>
          </w:p>
        </w:tc>
        <w:tc>
          <w:tcPr>
            <w:tcW w:w="2441" w:type="dxa"/>
          </w:tcPr>
          <w:p w:rsidR="00D84F27" w:rsidRPr="009C31C9" w:rsidRDefault="00AA26A7" w:rsidP="00006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84F27">
              <w:rPr>
                <w:sz w:val="24"/>
                <w:szCs w:val="24"/>
              </w:rPr>
              <w:t>0 мин</w:t>
            </w:r>
          </w:p>
        </w:tc>
        <w:tc>
          <w:tcPr>
            <w:tcW w:w="1906" w:type="dxa"/>
          </w:tcPr>
          <w:p w:rsidR="00D84F27" w:rsidRPr="009C31C9" w:rsidRDefault="00D84F27" w:rsidP="00006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</w:t>
            </w:r>
          </w:p>
        </w:tc>
        <w:tc>
          <w:tcPr>
            <w:tcW w:w="1733" w:type="dxa"/>
          </w:tcPr>
          <w:p w:rsidR="00D84F27" w:rsidRPr="009C31C9" w:rsidRDefault="00D84F27" w:rsidP="00006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1928" w:type="dxa"/>
          </w:tcPr>
          <w:p w:rsidR="00D84F27" w:rsidRPr="009C31C9" w:rsidRDefault="00D84F27" w:rsidP="00006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3248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</w:tr>
    </w:tbl>
    <w:p w:rsidR="00D84F27" w:rsidRDefault="00D84F27" w:rsidP="000065AC">
      <w:pPr>
        <w:ind w:right="-259"/>
        <w:jc w:val="center"/>
        <w:rPr>
          <w:b/>
          <w:sz w:val="28"/>
          <w:szCs w:val="28"/>
        </w:rPr>
      </w:pPr>
    </w:p>
    <w:p w:rsidR="00F97AF3" w:rsidRDefault="00D84F27" w:rsidP="00864D47">
      <w:pPr>
        <w:ind w:right="-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97AF3" w:rsidRDefault="00F97AF3" w:rsidP="000065AC">
      <w:pPr>
        <w:ind w:right="-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42E0B" w:rsidRPr="0079010B" w:rsidRDefault="00D84F27" w:rsidP="000065AC">
      <w:pPr>
        <w:ind w:right="-259"/>
        <w:jc w:val="center"/>
        <w:rPr>
          <w:b/>
          <w:sz w:val="24"/>
          <w:szCs w:val="28"/>
        </w:rPr>
      </w:pPr>
      <w:r>
        <w:rPr>
          <w:b/>
          <w:sz w:val="28"/>
          <w:szCs w:val="28"/>
        </w:rPr>
        <w:t xml:space="preserve"> </w:t>
      </w:r>
      <w:r w:rsidR="00542E0B" w:rsidRPr="0079010B">
        <w:rPr>
          <w:b/>
          <w:sz w:val="24"/>
          <w:szCs w:val="28"/>
        </w:rPr>
        <w:t>2.2 Условия реализации программы</w:t>
      </w:r>
    </w:p>
    <w:p w:rsidR="006E1812" w:rsidRPr="00D077F2" w:rsidRDefault="006E1812" w:rsidP="000065AC">
      <w:pPr>
        <w:ind w:right="-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42E0B" w:rsidRPr="00542E0B" w:rsidRDefault="00542E0B" w:rsidP="000065AC">
      <w:pPr>
        <w:ind w:right="-259"/>
        <w:rPr>
          <w:b/>
          <w:sz w:val="24"/>
          <w:szCs w:val="28"/>
        </w:rPr>
      </w:pPr>
      <w:r w:rsidRPr="00D077F2">
        <w:rPr>
          <w:b/>
          <w:sz w:val="28"/>
          <w:szCs w:val="28"/>
        </w:rPr>
        <w:t xml:space="preserve">      </w:t>
      </w:r>
      <w:r w:rsidRPr="00542E0B">
        <w:rPr>
          <w:b/>
          <w:sz w:val="24"/>
          <w:szCs w:val="28"/>
        </w:rPr>
        <w:t>Методическое  обеспечение  программы</w:t>
      </w:r>
    </w:p>
    <w:p w:rsidR="00702DE6" w:rsidRPr="00BB1F52" w:rsidRDefault="00542E0B" w:rsidP="000065AC">
      <w:pPr>
        <w:spacing w:before="100" w:beforeAutospacing="1" w:line="360" w:lineRule="auto"/>
        <w:contextualSpacing/>
        <w:jc w:val="both"/>
        <w:rPr>
          <w:szCs w:val="24"/>
        </w:rPr>
      </w:pPr>
      <w:r w:rsidRPr="00542E0B">
        <w:rPr>
          <w:i/>
          <w:sz w:val="24"/>
          <w:szCs w:val="28"/>
        </w:rPr>
        <w:t xml:space="preserve">     </w:t>
      </w:r>
      <w:r w:rsidRPr="00BB1F52">
        <w:rPr>
          <w:sz w:val="24"/>
          <w:szCs w:val="28"/>
        </w:rPr>
        <w:t>Материально-техническая база образовательного учреждения</w:t>
      </w:r>
      <w:r w:rsidR="00BB1F52">
        <w:rPr>
          <w:sz w:val="24"/>
          <w:szCs w:val="28"/>
        </w:rPr>
        <w:t>.</w:t>
      </w:r>
    </w:p>
    <w:p w:rsidR="00542E0B" w:rsidRPr="00702DE6" w:rsidRDefault="00542E0B" w:rsidP="000065AC">
      <w:pPr>
        <w:spacing w:line="360" w:lineRule="auto"/>
        <w:jc w:val="both"/>
        <w:rPr>
          <w:b/>
          <w:sz w:val="24"/>
          <w:szCs w:val="24"/>
        </w:rPr>
      </w:pPr>
      <w:r w:rsidRPr="00EE52CC">
        <w:rPr>
          <w:sz w:val="24"/>
          <w:szCs w:val="28"/>
        </w:rPr>
        <w:t>демонстрационный материал (иллюстрации, фотографии, рисунки</w:t>
      </w:r>
      <w:r>
        <w:rPr>
          <w:sz w:val="24"/>
          <w:szCs w:val="28"/>
        </w:rPr>
        <w:t>, таблицы</w:t>
      </w:r>
      <w:r w:rsidRPr="00EE52CC"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 </w:t>
      </w:r>
      <w:r w:rsidRPr="00EE52CC">
        <w:rPr>
          <w:sz w:val="24"/>
          <w:szCs w:val="28"/>
        </w:rPr>
        <w:t>памятки, инструкц</w:t>
      </w:r>
      <w:r>
        <w:rPr>
          <w:sz w:val="24"/>
          <w:szCs w:val="28"/>
        </w:rPr>
        <w:t>ии, видеоролики, обучающие презентации</w:t>
      </w:r>
      <w:r w:rsidRPr="00EE52CC">
        <w:rPr>
          <w:sz w:val="24"/>
          <w:szCs w:val="28"/>
        </w:rPr>
        <w:t>)</w:t>
      </w:r>
      <w:r>
        <w:rPr>
          <w:sz w:val="24"/>
          <w:szCs w:val="28"/>
        </w:rPr>
        <w:t xml:space="preserve"> </w:t>
      </w:r>
    </w:p>
    <w:p w:rsidR="00542E0B" w:rsidRPr="00542E0B" w:rsidRDefault="00542E0B" w:rsidP="000065AC">
      <w:pPr>
        <w:rPr>
          <w:sz w:val="24"/>
        </w:rPr>
      </w:pPr>
      <w:r>
        <w:rPr>
          <w:sz w:val="24"/>
        </w:rPr>
        <w:t xml:space="preserve"> - блокноты (14</w:t>
      </w:r>
      <w:r w:rsidRPr="00542E0B">
        <w:rPr>
          <w:sz w:val="24"/>
        </w:rPr>
        <w:t xml:space="preserve"> единиц);</w:t>
      </w:r>
    </w:p>
    <w:p w:rsidR="00542E0B" w:rsidRPr="00542E0B" w:rsidRDefault="00542E0B" w:rsidP="000065AC">
      <w:pPr>
        <w:rPr>
          <w:sz w:val="24"/>
        </w:rPr>
      </w:pPr>
      <w:r>
        <w:rPr>
          <w:sz w:val="24"/>
        </w:rPr>
        <w:t xml:space="preserve"> - ручки (14</w:t>
      </w:r>
      <w:r w:rsidRPr="00542E0B">
        <w:rPr>
          <w:sz w:val="24"/>
        </w:rPr>
        <w:t xml:space="preserve"> единиц);</w:t>
      </w:r>
    </w:p>
    <w:p w:rsidR="00542E0B" w:rsidRPr="00542E0B" w:rsidRDefault="00542E0B" w:rsidP="000065AC">
      <w:pPr>
        <w:rPr>
          <w:sz w:val="24"/>
        </w:rPr>
      </w:pPr>
      <w:r w:rsidRPr="00542E0B">
        <w:rPr>
          <w:sz w:val="24"/>
        </w:rPr>
        <w:t xml:space="preserve"> - маркерно-меловая, магнитная доска;  </w:t>
      </w:r>
    </w:p>
    <w:p w:rsidR="00542E0B" w:rsidRPr="00542E0B" w:rsidRDefault="00542E0B" w:rsidP="000065AC">
      <w:pPr>
        <w:rPr>
          <w:sz w:val="24"/>
        </w:rPr>
      </w:pPr>
      <w:r w:rsidRPr="00542E0B">
        <w:rPr>
          <w:sz w:val="24"/>
        </w:rPr>
        <w:t xml:space="preserve"> - магниты (1 комплект); </w:t>
      </w:r>
    </w:p>
    <w:p w:rsidR="00542E0B" w:rsidRPr="00542E0B" w:rsidRDefault="00542E0B" w:rsidP="000065AC">
      <w:pPr>
        <w:rPr>
          <w:sz w:val="24"/>
        </w:rPr>
      </w:pPr>
      <w:r w:rsidRPr="00542E0B">
        <w:rPr>
          <w:sz w:val="24"/>
        </w:rPr>
        <w:t xml:space="preserve"> - набор маркеров (1 комплект); </w:t>
      </w:r>
    </w:p>
    <w:p w:rsidR="00542E0B" w:rsidRPr="00542E0B" w:rsidRDefault="00542E0B" w:rsidP="000065AC">
      <w:pPr>
        <w:rPr>
          <w:sz w:val="24"/>
        </w:rPr>
      </w:pPr>
      <w:r>
        <w:rPr>
          <w:sz w:val="24"/>
        </w:rPr>
        <w:t xml:space="preserve"> - канцелярский карандаш (14</w:t>
      </w:r>
      <w:r w:rsidRPr="00542E0B">
        <w:rPr>
          <w:sz w:val="24"/>
        </w:rPr>
        <w:t xml:space="preserve"> единиц);  </w:t>
      </w:r>
    </w:p>
    <w:p w:rsidR="00542E0B" w:rsidRPr="00542E0B" w:rsidRDefault="00542E0B" w:rsidP="000065AC">
      <w:pPr>
        <w:rPr>
          <w:sz w:val="24"/>
        </w:rPr>
      </w:pPr>
      <w:r w:rsidRPr="00542E0B">
        <w:rPr>
          <w:sz w:val="24"/>
        </w:rPr>
        <w:t xml:space="preserve"> - стикеры для заметок (1 комплект); </w:t>
      </w:r>
    </w:p>
    <w:p w:rsidR="00542E0B" w:rsidRPr="00542E0B" w:rsidRDefault="00542E0B" w:rsidP="000065AC">
      <w:pPr>
        <w:rPr>
          <w:sz w:val="24"/>
        </w:rPr>
      </w:pPr>
      <w:r>
        <w:rPr>
          <w:sz w:val="24"/>
        </w:rPr>
        <w:t xml:space="preserve"> - клей – карандаш (14</w:t>
      </w:r>
      <w:r w:rsidRPr="00542E0B">
        <w:rPr>
          <w:sz w:val="24"/>
        </w:rPr>
        <w:t xml:space="preserve"> единиц); </w:t>
      </w:r>
    </w:p>
    <w:p w:rsidR="00542E0B" w:rsidRPr="006E1812" w:rsidRDefault="00542E0B" w:rsidP="000065AC">
      <w:pPr>
        <w:rPr>
          <w:sz w:val="24"/>
        </w:rPr>
      </w:pPr>
      <w:r>
        <w:rPr>
          <w:sz w:val="24"/>
        </w:rPr>
        <w:t xml:space="preserve"> - ватман (14</w:t>
      </w:r>
      <w:r w:rsidRPr="00542E0B">
        <w:rPr>
          <w:sz w:val="24"/>
        </w:rPr>
        <w:t xml:space="preserve"> единиц). </w:t>
      </w:r>
    </w:p>
    <w:p w:rsidR="00542E0B" w:rsidRPr="00EE52CC" w:rsidRDefault="00542E0B" w:rsidP="000065AC">
      <w:pPr>
        <w:spacing w:line="360" w:lineRule="auto"/>
        <w:jc w:val="both"/>
        <w:rPr>
          <w:sz w:val="24"/>
          <w:szCs w:val="28"/>
        </w:rPr>
      </w:pPr>
      <w:r w:rsidRPr="00EE52CC">
        <w:rPr>
          <w:sz w:val="24"/>
          <w:szCs w:val="28"/>
        </w:rPr>
        <w:t>- набор игр, тренингов, упражнений</w:t>
      </w:r>
      <w:r>
        <w:rPr>
          <w:sz w:val="24"/>
          <w:szCs w:val="28"/>
        </w:rPr>
        <w:t>.</w:t>
      </w:r>
    </w:p>
    <w:p w:rsidR="0079010B" w:rsidRPr="00401515" w:rsidRDefault="00D505E3" w:rsidP="0079010B">
      <w:pPr>
        <w:spacing w:line="360" w:lineRule="auto"/>
        <w:contextualSpacing/>
        <w:rPr>
          <w:sz w:val="24"/>
          <w:szCs w:val="24"/>
        </w:rPr>
      </w:pPr>
      <w:r>
        <w:rPr>
          <w:i/>
          <w:sz w:val="28"/>
          <w:szCs w:val="28"/>
        </w:rPr>
        <w:t xml:space="preserve"> </w:t>
      </w:r>
      <w:r w:rsidR="0079010B" w:rsidRPr="00401515">
        <w:rPr>
          <w:rFonts w:eastAsia="Times New Roman"/>
          <w:bCs/>
          <w:sz w:val="24"/>
          <w:szCs w:val="24"/>
        </w:rPr>
        <w:t>Условия реализации программы:</w:t>
      </w:r>
    </w:p>
    <w:p w:rsidR="0079010B" w:rsidRPr="00401515" w:rsidRDefault="0079010B" w:rsidP="0079010B">
      <w:pPr>
        <w:tabs>
          <w:tab w:val="left" w:pos="0"/>
        </w:tabs>
        <w:spacing w:line="36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401515">
        <w:rPr>
          <w:rFonts w:eastAsia="Times New Roman"/>
          <w:sz w:val="24"/>
          <w:szCs w:val="24"/>
        </w:rPr>
        <w:t>наличие кабинета и соответствующего оборудования; использование фото,</w:t>
      </w:r>
    </w:p>
    <w:p w:rsidR="0079010B" w:rsidRPr="00401515" w:rsidRDefault="00AD1968" w:rsidP="0079010B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79010B" w:rsidRPr="00401515">
        <w:rPr>
          <w:rFonts w:eastAsia="Times New Roman"/>
          <w:sz w:val="24"/>
          <w:szCs w:val="24"/>
        </w:rPr>
        <w:t>аудио, видеотехники;</w:t>
      </w:r>
    </w:p>
    <w:p w:rsidR="0079010B" w:rsidRPr="00401515" w:rsidRDefault="0079010B" w:rsidP="0079010B">
      <w:pPr>
        <w:tabs>
          <w:tab w:val="left" w:pos="0"/>
          <w:tab w:val="left" w:pos="460"/>
          <w:tab w:val="left" w:pos="2640"/>
          <w:tab w:val="left" w:pos="3020"/>
          <w:tab w:val="left" w:pos="6420"/>
          <w:tab w:val="left" w:pos="7840"/>
        </w:tabs>
        <w:spacing w:line="360" w:lineRule="auto"/>
        <w:contextualSpacing/>
        <w:rPr>
          <w:sz w:val="24"/>
          <w:szCs w:val="24"/>
        </w:rPr>
      </w:pPr>
      <w:r w:rsidRPr="00401515">
        <w:rPr>
          <w:rFonts w:eastAsia="Times New Roman"/>
          <w:sz w:val="24"/>
          <w:szCs w:val="24"/>
        </w:rPr>
        <w:t>-</w:t>
      </w:r>
      <w:r w:rsidRPr="00401515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взаимодействие с </w:t>
      </w:r>
      <w:r w:rsidRPr="00401515">
        <w:rPr>
          <w:rFonts w:eastAsia="Times New Roman"/>
          <w:sz w:val="24"/>
          <w:szCs w:val="24"/>
        </w:rPr>
        <w:t>общеобразовательными</w:t>
      </w:r>
      <w:r>
        <w:rPr>
          <w:sz w:val="24"/>
          <w:szCs w:val="24"/>
        </w:rPr>
        <w:t xml:space="preserve"> </w:t>
      </w:r>
      <w:r w:rsidRPr="00401515">
        <w:rPr>
          <w:rFonts w:eastAsia="Times New Roman"/>
          <w:sz w:val="24"/>
          <w:szCs w:val="24"/>
        </w:rPr>
        <w:t>школами</w:t>
      </w:r>
      <w:r>
        <w:rPr>
          <w:rFonts w:eastAsia="Times New Roman"/>
          <w:sz w:val="24"/>
          <w:szCs w:val="24"/>
        </w:rPr>
        <w:t>.</w:t>
      </w:r>
    </w:p>
    <w:p w:rsidR="0079010B" w:rsidRPr="00401515" w:rsidRDefault="0079010B" w:rsidP="0079010B">
      <w:pPr>
        <w:tabs>
          <w:tab w:val="left" w:pos="0"/>
        </w:tabs>
        <w:spacing w:line="360" w:lineRule="auto"/>
        <w:contextualSpacing/>
        <w:rPr>
          <w:rFonts w:eastAsia="Times New Roman"/>
          <w:sz w:val="24"/>
          <w:szCs w:val="24"/>
        </w:rPr>
      </w:pPr>
      <w:r w:rsidRPr="00401515">
        <w:rPr>
          <w:rFonts w:eastAsia="Times New Roman"/>
          <w:sz w:val="24"/>
          <w:szCs w:val="24"/>
        </w:rPr>
        <w:t>- связь со средствами массовой информации.</w:t>
      </w:r>
    </w:p>
    <w:p w:rsidR="0079010B" w:rsidRPr="00401515" w:rsidRDefault="0079010B" w:rsidP="0079010B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  <w:r w:rsidRPr="00401515">
        <w:rPr>
          <w:rFonts w:eastAsia="Times New Roman"/>
          <w:sz w:val="24"/>
          <w:szCs w:val="24"/>
        </w:rPr>
        <w:t>Отдельный кабинет с учебной мебелью: стол и стул педагога,</w:t>
      </w:r>
    </w:p>
    <w:p w:rsidR="0079010B" w:rsidRPr="00401515" w:rsidRDefault="0079010B" w:rsidP="0079010B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столы, стулья, пространство с ковровым покрытием для релаксации, зеркало,</w:t>
      </w:r>
    </w:p>
    <w:p w:rsidR="0079010B" w:rsidRPr="00401515" w:rsidRDefault="0079010B" w:rsidP="0079010B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  <w:r w:rsidRPr="00401515">
        <w:rPr>
          <w:rFonts w:eastAsia="Times New Roman"/>
          <w:sz w:val="24"/>
          <w:szCs w:val="24"/>
        </w:rPr>
        <w:t>шка</w:t>
      </w:r>
      <w:r>
        <w:rPr>
          <w:rFonts w:eastAsia="Times New Roman"/>
          <w:sz w:val="24"/>
          <w:szCs w:val="24"/>
        </w:rPr>
        <w:t>ф для хранения; магнитная доска, музыкальный центр.</w:t>
      </w:r>
    </w:p>
    <w:p w:rsidR="0079010B" w:rsidRPr="003D58F2" w:rsidRDefault="0079010B" w:rsidP="0079010B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  <w:r w:rsidRPr="002B2ACF">
        <w:rPr>
          <w:rFonts w:eastAsia="Times New Roman"/>
          <w:sz w:val="24"/>
          <w:szCs w:val="24"/>
        </w:rPr>
        <w:t>Расходные материалы</w:t>
      </w:r>
      <w:r>
        <w:rPr>
          <w:rFonts w:eastAsia="Times New Roman"/>
          <w:sz w:val="24"/>
          <w:szCs w:val="24"/>
        </w:rPr>
        <w:t>: кинетический песок, пальчиковые краски, ватман, цветная бумага, воздушные шарики,</w:t>
      </w:r>
    </w:p>
    <w:p w:rsidR="0079010B" w:rsidRPr="002B2ACF" w:rsidRDefault="0079010B" w:rsidP="0079010B">
      <w:pPr>
        <w:tabs>
          <w:tab w:val="left" w:pos="0"/>
        </w:tabs>
        <w:spacing w:before="100" w:beforeAutospacing="1" w:line="360" w:lineRule="auto"/>
        <w:contextualSpacing/>
        <w:jc w:val="both"/>
        <w:rPr>
          <w:rFonts w:eastAsia="Times New Roman"/>
          <w:sz w:val="24"/>
          <w:szCs w:val="24"/>
        </w:rPr>
      </w:pPr>
      <w:r w:rsidRPr="002B2ACF">
        <w:rPr>
          <w:rFonts w:eastAsia="Times New Roman"/>
          <w:sz w:val="24"/>
          <w:szCs w:val="24"/>
        </w:rPr>
        <w:t>Инструменты: ножницы, карандаши, фломастеры,</w:t>
      </w:r>
      <w:r>
        <w:rPr>
          <w:rFonts w:eastAsia="Times New Roman"/>
          <w:sz w:val="24"/>
          <w:szCs w:val="24"/>
        </w:rPr>
        <w:t xml:space="preserve"> маркеры,</w:t>
      </w:r>
      <w:r w:rsidRPr="002B2ACF">
        <w:rPr>
          <w:rFonts w:eastAsia="Times New Roman"/>
          <w:sz w:val="24"/>
          <w:szCs w:val="24"/>
        </w:rPr>
        <w:t xml:space="preserve"> клей, </w:t>
      </w:r>
      <w:r>
        <w:rPr>
          <w:rFonts w:eastAsia="Times New Roman"/>
          <w:sz w:val="24"/>
          <w:szCs w:val="24"/>
        </w:rPr>
        <w:t>магниты,</w:t>
      </w:r>
    </w:p>
    <w:p w:rsidR="0079010B" w:rsidRPr="00542E0B" w:rsidRDefault="0079010B" w:rsidP="0079010B">
      <w:pPr>
        <w:tabs>
          <w:tab w:val="left" w:pos="0"/>
        </w:tabs>
        <w:spacing w:before="100" w:beforeAutospacing="1" w:line="360" w:lineRule="auto"/>
        <w:contextualSpacing/>
        <w:jc w:val="both"/>
        <w:rPr>
          <w:rFonts w:eastAsia="Times New Roman"/>
          <w:sz w:val="24"/>
          <w:szCs w:val="24"/>
        </w:rPr>
      </w:pPr>
      <w:r w:rsidRPr="002B2ACF">
        <w:rPr>
          <w:rFonts w:eastAsia="Times New Roman"/>
          <w:sz w:val="24"/>
          <w:szCs w:val="24"/>
        </w:rPr>
        <w:t xml:space="preserve">Информационное </w:t>
      </w:r>
      <w:r w:rsidR="00BB1F52">
        <w:rPr>
          <w:rFonts w:eastAsia="Times New Roman"/>
          <w:sz w:val="24"/>
          <w:szCs w:val="24"/>
        </w:rPr>
        <w:t>обеспечение: ноутбук,  экран.</w:t>
      </w:r>
    </w:p>
    <w:p w:rsidR="00D505E3" w:rsidRDefault="00D505E3" w:rsidP="000065AC">
      <w:pPr>
        <w:pStyle w:val="11"/>
        <w:ind w:left="0"/>
        <w:jc w:val="left"/>
        <w:rPr>
          <w:i/>
          <w:sz w:val="28"/>
          <w:szCs w:val="28"/>
        </w:rPr>
      </w:pPr>
    </w:p>
    <w:p w:rsidR="00D505E3" w:rsidRPr="0079010B" w:rsidRDefault="00D505E3" w:rsidP="000065AC">
      <w:pPr>
        <w:pStyle w:val="11"/>
        <w:ind w:left="0"/>
        <w:jc w:val="left"/>
        <w:rPr>
          <w:szCs w:val="28"/>
        </w:rPr>
      </w:pPr>
      <w:r w:rsidRPr="0079010B">
        <w:rPr>
          <w:szCs w:val="28"/>
        </w:rPr>
        <w:t>Информационно-методическое обеспечение</w:t>
      </w:r>
    </w:p>
    <w:p w:rsidR="00D505E3" w:rsidRDefault="00D505E3" w:rsidP="000065A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5E3" w:rsidRPr="00D505E3" w:rsidRDefault="00D505E3" w:rsidP="000065AC">
      <w:pPr>
        <w:pStyle w:val="a3"/>
        <w:ind w:left="0"/>
        <w:outlineLvl w:val="0"/>
        <w:rPr>
          <w:rFonts w:ascii="Times New Roman" w:hAnsi="Times New Roman" w:cs="Times New Roman"/>
          <w:sz w:val="24"/>
        </w:rPr>
      </w:pPr>
      <w:r w:rsidRPr="00D505E3">
        <w:rPr>
          <w:rFonts w:ascii="Times New Roman" w:hAnsi="Times New Roman" w:cs="Times New Roman"/>
          <w:sz w:val="24"/>
        </w:rPr>
        <w:t xml:space="preserve">Педагогические технологии, методы, приемы и формы организации образовательного процесса.  </w:t>
      </w:r>
    </w:p>
    <w:p w:rsidR="00D505E3" w:rsidRPr="00D505E3" w:rsidRDefault="00D505E3" w:rsidP="000065AC">
      <w:pPr>
        <w:pStyle w:val="a3"/>
        <w:ind w:left="0"/>
        <w:outlineLvl w:val="0"/>
        <w:rPr>
          <w:rFonts w:ascii="Times New Roman" w:hAnsi="Times New Roman" w:cs="Times New Roman"/>
          <w:sz w:val="32"/>
          <w:szCs w:val="28"/>
        </w:rPr>
      </w:pPr>
      <w:r w:rsidRPr="00D505E3">
        <w:rPr>
          <w:rFonts w:ascii="Times New Roman" w:hAnsi="Times New Roman" w:cs="Times New Roman"/>
          <w:sz w:val="24"/>
        </w:rPr>
        <w:lastRenderedPageBreak/>
        <w:t>При реализации программы используются следующие педагогические технологии:</w:t>
      </w:r>
    </w:p>
    <w:p w:rsidR="00D505E3" w:rsidRPr="00D505E3" w:rsidRDefault="00D505E3" w:rsidP="000065AC">
      <w:pPr>
        <w:outlineLvl w:val="0"/>
        <w:rPr>
          <w:sz w:val="24"/>
        </w:rPr>
      </w:pPr>
      <w:r w:rsidRPr="00D505E3">
        <w:rPr>
          <w:sz w:val="24"/>
        </w:rPr>
        <w:t xml:space="preserve">Одно из условий эффективной работы – это частая смена типов заданий и много практики, при этом используются активные приёмы обучения:  словесный (устное изложение, беседа, рассказ и т.д.); </w:t>
      </w:r>
    </w:p>
    <w:p w:rsidR="00D505E3" w:rsidRPr="00D505E3" w:rsidRDefault="00D505E3" w:rsidP="00C825A4">
      <w:pPr>
        <w:spacing w:line="276" w:lineRule="auto"/>
        <w:outlineLvl w:val="0"/>
        <w:rPr>
          <w:sz w:val="24"/>
        </w:rPr>
      </w:pPr>
      <w:r w:rsidRPr="00D505E3">
        <w:rPr>
          <w:sz w:val="24"/>
        </w:rPr>
        <w:sym w:font="Symbol" w:char="F0B7"/>
      </w:r>
      <w:r w:rsidRPr="00D505E3">
        <w:rPr>
          <w:sz w:val="24"/>
        </w:rPr>
        <w:t xml:space="preserve">  наглядный (демонстрация видео и мультимедийных материалов, иллюстраций, показ (выполнение) педагогом, работа по образцу и др.); </w:t>
      </w:r>
    </w:p>
    <w:p w:rsidR="00D505E3" w:rsidRPr="00D505E3" w:rsidRDefault="00D505E3" w:rsidP="00C825A4">
      <w:pPr>
        <w:spacing w:line="276" w:lineRule="auto"/>
        <w:outlineLvl w:val="0"/>
        <w:rPr>
          <w:sz w:val="24"/>
        </w:rPr>
      </w:pPr>
      <w:r w:rsidRPr="00D505E3">
        <w:rPr>
          <w:sz w:val="24"/>
        </w:rPr>
        <w:sym w:font="Symbol" w:char="F0B7"/>
      </w:r>
      <w:r w:rsidRPr="00D505E3">
        <w:rPr>
          <w:sz w:val="24"/>
        </w:rPr>
        <w:t xml:space="preserve">  практический (выполнение работ по инструкционным ка</w:t>
      </w:r>
      <w:r w:rsidR="00864D47">
        <w:rPr>
          <w:sz w:val="24"/>
        </w:rPr>
        <w:t>ртам);</w:t>
      </w:r>
    </w:p>
    <w:p w:rsidR="00D505E3" w:rsidRPr="00D505E3" w:rsidRDefault="00D505E3" w:rsidP="00C825A4">
      <w:pPr>
        <w:spacing w:line="276" w:lineRule="auto"/>
        <w:outlineLvl w:val="0"/>
        <w:rPr>
          <w:sz w:val="24"/>
        </w:rPr>
      </w:pPr>
      <w:r w:rsidRPr="00D505E3">
        <w:rPr>
          <w:sz w:val="24"/>
        </w:rPr>
        <w:sym w:font="Symbol" w:char="F0B7"/>
      </w:r>
      <w:r w:rsidRPr="00D505E3">
        <w:rPr>
          <w:sz w:val="24"/>
        </w:rPr>
        <w:t xml:space="preserve">  репродуктивный (практические занятия под руководством педагога);</w:t>
      </w:r>
    </w:p>
    <w:p w:rsidR="00D505E3" w:rsidRPr="00D505E3" w:rsidRDefault="00D505E3" w:rsidP="00C825A4">
      <w:pPr>
        <w:spacing w:line="276" w:lineRule="auto"/>
        <w:outlineLvl w:val="0"/>
        <w:rPr>
          <w:sz w:val="24"/>
        </w:rPr>
      </w:pPr>
      <w:r w:rsidRPr="00D505E3">
        <w:rPr>
          <w:sz w:val="24"/>
        </w:rPr>
        <w:sym w:font="Symbol" w:char="F0B7"/>
      </w:r>
      <w:r w:rsidRPr="00D505E3">
        <w:rPr>
          <w:sz w:val="24"/>
        </w:rPr>
        <w:t xml:space="preserve">  проблемно-поисковый (проблемный анализ конкретных ситуаций);</w:t>
      </w:r>
    </w:p>
    <w:p w:rsidR="00F97AF3" w:rsidRDefault="00D505E3" w:rsidP="00C825A4">
      <w:pPr>
        <w:spacing w:line="276" w:lineRule="auto"/>
        <w:outlineLvl w:val="0"/>
        <w:rPr>
          <w:sz w:val="24"/>
        </w:rPr>
      </w:pPr>
      <w:r w:rsidRPr="00D505E3">
        <w:rPr>
          <w:sz w:val="24"/>
        </w:rPr>
        <w:sym w:font="Symbol" w:char="F0B7"/>
      </w:r>
      <w:r w:rsidRPr="00D505E3">
        <w:rPr>
          <w:sz w:val="24"/>
        </w:rPr>
        <w:t xml:space="preserve">  игровой (проведение соревнований, дидактических игр);</w:t>
      </w:r>
    </w:p>
    <w:p w:rsidR="00F97AF3" w:rsidRDefault="00F97AF3" w:rsidP="00C825A4">
      <w:pPr>
        <w:spacing w:line="276" w:lineRule="auto"/>
        <w:outlineLvl w:val="0"/>
        <w:rPr>
          <w:sz w:val="24"/>
        </w:rPr>
      </w:pPr>
      <w:r>
        <w:rPr>
          <w:sz w:val="24"/>
        </w:rPr>
        <w:t xml:space="preserve"> </w:t>
      </w:r>
    </w:p>
    <w:p w:rsidR="00D505E3" w:rsidRPr="00D505E3" w:rsidRDefault="00D505E3" w:rsidP="00C825A4">
      <w:pPr>
        <w:spacing w:line="276" w:lineRule="auto"/>
        <w:outlineLvl w:val="0"/>
        <w:rPr>
          <w:sz w:val="32"/>
          <w:szCs w:val="28"/>
        </w:rPr>
      </w:pPr>
      <w:r w:rsidRPr="00D505E3">
        <w:rPr>
          <w:sz w:val="24"/>
        </w:rPr>
        <w:sym w:font="Symbol" w:char="F0B7"/>
      </w:r>
      <w:r w:rsidRPr="00D505E3">
        <w:rPr>
          <w:sz w:val="24"/>
        </w:rPr>
        <w:t xml:space="preserve"> Для стимулирования интереса к обучению создаются ситуации, в которых учащиеся стремятся добиться хороших резу</w:t>
      </w:r>
      <w:r>
        <w:rPr>
          <w:sz w:val="24"/>
        </w:rPr>
        <w:t xml:space="preserve">льтатов. </w:t>
      </w:r>
      <w:r w:rsidRPr="00D505E3">
        <w:rPr>
          <w:sz w:val="24"/>
        </w:rPr>
        <w:t xml:space="preserve"> Это ведет к возникновению у ребят чувства уверенности в своих силах, ответственности за дело. Постановка целей вызывает у учащихся сильную мотивацию, а это способствует их творческому развитию. </w:t>
      </w:r>
    </w:p>
    <w:p w:rsidR="00D505E3" w:rsidRDefault="00D505E3" w:rsidP="000065A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505E3" w:rsidRPr="0079010B" w:rsidRDefault="00D505E3" w:rsidP="000065AC">
      <w:pPr>
        <w:jc w:val="center"/>
        <w:outlineLvl w:val="0"/>
        <w:rPr>
          <w:b/>
          <w:sz w:val="24"/>
          <w:szCs w:val="28"/>
        </w:rPr>
      </w:pPr>
      <w:r w:rsidRPr="0079010B">
        <w:rPr>
          <w:b/>
          <w:sz w:val="24"/>
          <w:szCs w:val="28"/>
        </w:rPr>
        <w:t>Кадровое обеспечение</w:t>
      </w:r>
    </w:p>
    <w:p w:rsidR="00D505E3" w:rsidRPr="0079010B" w:rsidRDefault="00D505E3" w:rsidP="000065AC">
      <w:pPr>
        <w:jc w:val="center"/>
        <w:outlineLvl w:val="0"/>
        <w:rPr>
          <w:b/>
          <w:szCs w:val="28"/>
        </w:rPr>
      </w:pPr>
      <w:r w:rsidRPr="0079010B">
        <w:rPr>
          <w:b/>
          <w:szCs w:val="28"/>
        </w:rPr>
        <w:t xml:space="preserve">  </w:t>
      </w:r>
    </w:p>
    <w:p w:rsidR="00D505E3" w:rsidRPr="00D505E3" w:rsidRDefault="00D505E3" w:rsidP="00C825A4">
      <w:pPr>
        <w:spacing w:line="276" w:lineRule="auto"/>
        <w:outlineLvl w:val="0"/>
        <w:rPr>
          <w:sz w:val="24"/>
          <w:szCs w:val="28"/>
        </w:rPr>
      </w:pPr>
      <w:r w:rsidRPr="00D505E3">
        <w:rPr>
          <w:sz w:val="24"/>
          <w:szCs w:val="28"/>
        </w:rPr>
        <w:t>К</w:t>
      </w:r>
      <w:r w:rsidRPr="00D505E3">
        <w:rPr>
          <w:b/>
          <w:sz w:val="24"/>
          <w:szCs w:val="28"/>
        </w:rPr>
        <w:t xml:space="preserve"> </w:t>
      </w:r>
      <w:r w:rsidRPr="00D505E3">
        <w:rPr>
          <w:sz w:val="24"/>
          <w:szCs w:val="28"/>
        </w:rPr>
        <w:t xml:space="preserve">педагогическим работникам, реализующим программу «Территория доверия» предъявляются следующие требования: </w:t>
      </w:r>
    </w:p>
    <w:p w:rsidR="00D505E3" w:rsidRPr="00D505E3" w:rsidRDefault="00D505E3" w:rsidP="00C825A4">
      <w:pPr>
        <w:spacing w:line="276" w:lineRule="auto"/>
        <w:outlineLvl w:val="0"/>
        <w:rPr>
          <w:sz w:val="24"/>
          <w:szCs w:val="28"/>
        </w:rPr>
      </w:pPr>
      <w:r w:rsidRPr="00D505E3">
        <w:rPr>
          <w:sz w:val="24"/>
          <w:szCs w:val="28"/>
        </w:rPr>
        <w:t xml:space="preserve">- иметь высшее психолого - педагогическое образование; </w:t>
      </w:r>
    </w:p>
    <w:p w:rsidR="006E1812" w:rsidRPr="00702DE6" w:rsidRDefault="00D505E3" w:rsidP="00C825A4">
      <w:pPr>
        <w:spacing w:line="276" w:lineRule="auto"/>
        <w:outlineLvl w:val="0"/>
        <w:rPr>
          <w:sz w:val="24"/>
          <w:szCs w:val="28"/>
        </w:rPr>
      </w:pPr>
      <w:r w:rsidRPr="00D505E3">
        <w:rPr>
          <w:sz w:val="24"/>
          <w:szCs w:val="28"/>
        </w:rPr>
        <w:t xml:space="preserve">- владеть методами и средствами психолого - педагогического мониторинга, позволяющего оценить результаты </w:t>
      </w:r>
      <w:r w:rsidR="00702DE6">
        <w:rPr>
          <w:sz w:val="24"/>
          <w:szCs w:val="28"/>
        </w:rPr>
        <w:t>освоения детьми данной программы.</w:t>
      </w:r>
    </w:p>
    <w:p w:rsidR="006E1812" w:rsidRDefault="006E1812" w:rsidP="00C825A4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F8201E" w:rsidRDefault="006E1812" w:rsidP="000065A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8201E" w:rsidRDefault="00F8201E" w:rsidP="000065A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505E3" w:rsidRPr="00B52963" w:rsidRDefault="00D505E3" w:rsidP="000065AC">
      <w:pPr>
        <w:jc w:val="center"/>
        <w:outlineLvl w:val="0"/>
        <w:rPr>
          <w:b/>
          <w:sz w:val="24"/>
          <w:szCs w:val="24"/>
        </w:rPr>
      </w:pPr>
      <w:r w:rsidRPr="00B52963">
        <w:rPr>
          <w:b/>
          <w:sz w:val="24"/>
          <w:szCs w:val="24"/>
        </w:rPr>
        <w:t>2.3. Формы аттестации/ контроля</w:t>
      </w:r>
    </w:p>
    <w:p w:rsidR="00542E0B" w:rsidRPr="00B52963" w:rsidRDefault="00542E0B" w:rsidP="000065AC">
      <w:pPr>
        <w:spacing w:line="360" w:lineRule="auto"/>
        <w:ind w:right="-119"/>
        <w:rPr>
          <w:rFonts w:eastAsia="Times New Roman"/>
          <w:b/>
          <w:bCs/>
          <w:sz w:val="24"/>
          <w:szCs w:val="24"/>
        </w:rPr>
      </w:pPr>
      <w:r w:rsidRPr="00B52963">
        <w:rPr>
          <w:rFonts w:eastAsia="Times New Roman"/>
          <w:b/>
          <w:bCs/>
          <w:sz w:val="24"/>
          <w:szCs w:val="24"/>
        </w:rPr>
        <w:t xml:space="preserve"> </w:t>
      </w:r>
    </w:p>
    <w:p w:rsidR="008B5CEC" w:rsidRPr="00B52963" w:rsidRDefault="008B5CEC" w:rsidP="000065AC">
      <w:pPr>
        <w:spacing w:line="276" w:lineRule="auto"/>
        <w:rPr>
          <w:sz w:val="24"/>
          <w:szCs w:val="24"/>
        </w:rPr>
      </w:pPr>
      <w:r w:rsidRPr="00B52963">
        <w:rPr>
          <w:sz w:val="24"/>
          <w:szCs w:val="24"/>
        </w:rPr>
        <w:t>-Промежуточные тестирования, опрос, беседа, наблюдение</w:t>
      </w:r>
    </w:p>
    <w:p w:rsidR="008B5CEC" w:rsidRPr="00B52963" w:rsidRDefault="008B5CEC" w:rsidP="000065AC">
      <w:pPr>
        <w:spacing w:line="276" w:lineRule="auto"/>
        <w:rPr>
          <w:sz w:val="24"/>
          <w:szCs w:val="24"/>
        </w:rPr>
      </w:pPr>
      <w:r w:rsidRPr="00B52963">
        <w:rPr>
          <w:sz w:val="24"/>
          <w:szCs w:val="24"/>
        </w:rPr>
        <w:t xml:space="preserve"> -Рефлексия по каждому занятию в форме вербального проговаривания или в письменной форме.</w:t>
      </w:r>
    </w:p>
    <w:p w:rsidR="00385809" w:rsidRPr="00B52963" w:rsidRDefault="008B5CEC" w:rsidP="000065AC">
      <w:pPr>
        <w:spacing w:line="276" w:lineRule="auto"/>
        <w:rPr>
          <w:rFonts w:eastAsia="Times New Roman"/>
          <w:sz w:val="24"/>
          <w:szCs w:val="24"/>
        </w:rPr>
      </w:pPr>
      <w:r w:rsidRPr="00B52963">
        <w:rPr>
          <w:sz w:val="24"/>
          <w:szCs w:val="24"/>
        </w:rPr>
        <w:t xml:space="preserve"> </w:t>
      </w:r>
      <w:r w:rsidRPr="00B52963">
        <w:rPr>
          <w:rFonts w:eastAsia="Times New Roman"/>
          <w:sz w:val="24"/>
          <w:szCs w:val="24"/>
        </w:rPr>
        <w:t>Итоги реализации дополнительной образовательной программы подводятся в вид</w:t>
      </w:r>
      <w:r w:rsidR="00F8201E" w:rsidRPr="00B52963">
        <w:rPr>
          <w:rFonts w:eastAsia="Times New Roman"/>
          <w:sz w:val="24"/>
          <w:szCs w:val="24"/>
        </w:rPr>
        <w:t>е анализа деятельности учащихся.</w:t>
      </w:r>
    </w:p>
    <w:p w:rsidR="00F8201E" w:rsidRPr="00B52963" w:rsidRDefault="00F8201E" w:rsidP="000065AC">
      <w:pPr>
        <w:spacing w:line="276" w:lineRule="auto"/>
        <w:rPr>
          <w:rFonts w:eastAsia="Times New Roman"/>
          <w:sz w:val="24"/>
          <w:szCs w:val="24"/>
        </w:rPr>
      </w:pPr>
      <w:r w:rsidRPr="00B52963">
        <w:rPr>
          <w:rFonts w:eastAsia="Times New Roman"/>
          <w:sz w:val="24"/>
          <w:szCs w:val="24"/>
        </w:rPr>
        <w:t xml:space="preserve"> </w:t>
      </w:r>
    </w:p>
    <w:p w:rsidR="003F5746" w:rsidRPr="00B52963" w:rsidRDefault="00F8201E" w:rsidP="000065AC">
      <w:pPr>
        <w:spacing w:line="276" w:lineRule="auto"/>
        <w:rPr>
          <w:sz w:val="24"/>
          <w:szCs w:val="24"/>
        </w:rPr>
      </w:pPr>
      <w:r w:rsidRPr="00B52963">
        <w:rPr>
          <w:rFonts w:eastAsia="Times New Roman"/>
          <w:sz w:val="24"/>
          <w:szCs w:val="24"/>
        </w:rPr>
        <w:t xml:space="preserve"> </w:t>
      </w:r>
      <w:r w:rsidR="003F5746" w:rsidRPr="00B52963">
        <w:rPr>
          <w:b/>
          <w:sz w:val="24"/>
          <w:szCs w:val="24"/>
        </w:rPr>
        <w:t>Диагностика и формы контроля</w:t>
      </w:r>
      <w:r w:rsidR="003F5746" w:rsidRPr="00B52963">
        <w:rPr>
          <w:sz w:val="24"/>
          <w:szCs w:val="24"/>
        </w:rPr>
        <w:t xml:space="preserve">. </w:t>
      </w:r>
    </w:p>
    <w:p w:rsidR="003F5746" w:rsidRPr="00B52963" w:rsidRDefault="003F5746" w:rsidP="000065AC">
      <w:pPr>
        <w:pStyle w:val="ac"/>
        <w:shd w:val="clear" w:color="auto" w:fill="FFFFFF" w:themeFill="background1"/>
        <w:tabs>
          <w:tab w:val="left" w:pos="3969"/>
        </w:tabs>
        <w:ind w:right="3"/>
        <w:rPr>
          <w:sz w:val="24"/>
          <w:szCs w:val="24"/>
        </w:rPr>
      </w:pPr>
      <w:r w:rsidRPr="00B52963">
        <w:rPr>
          <w:sz w:val="24"/>
          <w:szCs w:val="24"/>
        </w:rPr>
        <w:t>Для оценки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уровня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знаний,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умений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и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навыков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учащихся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по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программе</w:t>
      </w:r>
      <w:r w:rsidR="00B52963">
        <w:rPr>
          <w:sz w:val="24"/>
          <w:szCs w:val="24"/>
        </w:rPr>
        <w:t xml:space="preserve"> «Территория доверия</w:t>
      </w:r>
      <w:r w:rsidRPr="00B52963">
        <w:rPr>
          <w:sz w:val="24"/>
          <w:szCs w:val="24"/>
        </w:rPr>
        <w:t>»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предусмотрены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следующие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виды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диагностики:</w:t>
      </w:r>
    </w:p>
    <w:p w:rsidR="003F5746" w:rsidRPr="00B52963" w:rsidRDefault="003F5746" w:rsidP="000065AC">
      <w:pPr>
        <w:pStyle w:val="a3"/>
        <w:shd w:val="clear" w:color="auto" w:fill="FFFFFF" w:themeFill="background1"/>
        <w:tabs>
          <w:tab w:val="left" w:pos="670"/>
          <w:tab w:val="left" w:pos="3969"/>
        </w:tabs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B52963">
        <w:rPr>
          <w:rFonts w:ascii="Times New Roman" w:hAnsi="Times New Roman" w:cs="Times New Roman"/>
          <w:b/>
          <w:sz w:val="24"/>
          <w:szCs w:val="24"/>
        </w:rPr>
        <w:t>-Вводная,</w:t>
      </w:r>
      <w:r w:rsidR="00B52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963">
        <w:rPr>
          <w:rFonts w:ascii="Times New Roman" w:hAnsi="Times New Roman" w:cs="Times New Roman"/>
          <w:sz w:val="24"/>
          <w:szCs w:val="24"/>
        </w:rPr>
        <w:t>проводится с целью опред</w:t>
      </w:r>
      <w:r w:rsidR="00B52963">
        <w:rPr>
          <w:rFonts w:ascii="Times New Roman" w:hAnsi="Times New Roman" w:cs="Times New Roman"/>
          <w:sz w:val="24"/>
          <w:szCs w:val="24"/>
        </w:rPr>
        <w:t>еления уровня подготовленности.</w:t>
      </w:r>
    </w:p>
    <w:p w:rsidR="003F5746" w:rsidRPr="00B52963" w:rsidRDefault="003F5746" w:rsidP="000065AC">
      <w:pPr>
        <w:pStyle w:val="ac"/>
        <w:shd w:val="clear" w:color="auto" w:fill="FFFFFF" w:themeFill="background1"/>
        <w:tabs>
          <w:tab w:val="left" w:pos="3969"/>
        </w:tabs>
        <w:ind w:right="3"/>
        <w:jc w:val="both"/>
        <w:rPr>
          <w:sz w:val="24"/>
          <w:szCs w:val="24"/>
        </w:rPr>
      </w:pPr>
      <w:r w:rsidRPr="00B52963">
        <w:rPr>
          <w:sz w:val="24"/>
          <w:szCs w:val="24"/>
        </w:rPr>
        <w:t>Период: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в</w:t>
      </w:r>
      <w:r w:rsidR="00B52963">
        <w:rPr>
          <w:sz w:val="24"/>
          <w:szCs w:val="24"/>
        </w:rPr>
        <w:t xml:space="preserve"> </w:t>
      </w:r>
      <w:r w:rsidR="00152BB6">
        <w:rPr>
          <w:sz w:val="24"/>
          <w:szCs w:val="24"/>
        </w:rPr>
        <w:t>течение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года.</w:t>
      </w:r>
    </w:p>
    <w:p w:rsidR="003F5746" w:rsidRPr="00B52963" w:rsidRDefault="003F5746" w:rsidP="000065AC">
      <w:pPr>
        <w:pStyle w:val="ac"/>
        <w:shd w:val="clear" w:color="auto" w:fill="FFFFFF" w:themeFill="background1"/>
        <w:tabs>
          <w:tab w:val="left" w:pos="3969"/>
        </w:tabs>
        <w:ind w:right="3"/>
        <w:jc w:val="both"/>
        <w:rPr>
          <w:sz w:val="24"/>
          <w:szCs w:val="24"/>
        </w:rPr>
      </w:pPr>
      <w:r w:rsidRPr="00B52963">
        <w:rPr>
          <w:sz w:val="24"/>
          <w:szCs w:val="24"/>
        </w:rPr>
        <w:t>Форма: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наблюдение,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решение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ситуационных</w:t>
      </w:r>
      <w:r w:rsidR="00B52963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задач.</w:t>
      </w:r>
    </w:p>
    <w:p w:rsidR="003F5746" w:rsidRPr="00B52963" w:rsidRDefault="003F5746" w:rsidP="000065AC">
      <w:pPr>
        <w:pStyle w:val="a3"/>
        <w:shd w:val="clear" w:color="auto" w:fill="FFFFFF" w:themeFill="background1"/>
        <w:tabs>
          <w:tab w:val="left" w:pos="637"/>
          <w:tab w:val="left" w:pos="3969"/>
        </w:tabs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B52963">
        <w:rPr>
          <w:rFonts w:ascii="Times New Roman" w:hAnsi="Times New Roman" w:cs="Times New Roman"/>
          <w:b/>
          <w:sz w:val="24"/>
          <w:szCs w:val="24"/>
        </w:rPr>
        <w:t>-Промежуточная,</w:t>
      </w:r>
      <w:r w:rsidR="00B52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963">
        <w:rPr>
          <w:rFonts w:ascii="Times New Roman" w:hAnsi="Times New Roman" w:cs="Times New Roman"/>
          <w:sz w:val="24"/>
          <w:szCs w:val="24"/>
        </w:rPr>
        <w:t>проводится с целью выявления соответствия уровня теоретической</w:t>
      </w:r>
      <w:r w:rsidR="00152BB6">
        <w:rPr>
          <w:rFonts w:ascii="Times New Roman" w:hAnsi="Times New Roman" w:cs="Times New Roman"/>
          <w:sz w:val="24"/>
          <w:szCs w:val="24"/>
        </w:rPr>
        <w:t xml:space="preserve"> </w:t>
      </w:r>
      <w:r w:rsidRPr="00B52963">
        <w:rPr>
          <w:rFonts w:ascii="Times New Roman" w:hAnsi="Times New Roman" w:cs="Times New Roman"/>
          <w:sz w:val="24"/>
          <w:szCs w:val="24"/>
        </w:rPr>
        <w:t>и</w:t>
      </w:r>
      <w:r w:rsidR="00152BB6">
        <w:rPr>
          <w:rFonts w:ascii="Times New Roman" w:hAnsi="Times New Roman" w:cs="Times New Roman"/>
          <w:sz w:val="24"/>
          <w:szCs w:val="24"/>
        </w:rPr>
        <w:t xml:space="preserve"> </w:t>
      </w:r>
      <w:r w:rsidRPr="00B52963">
        <w:rPr>
          <w:rFonts w:ascii="Times New Roman" w:hAnsi="Times New Roman" w:cs="Times New Roman"/>
          <w:sz w:val="24"/>
          <w:szCs w:val="24"/>
        </w:rPr>
        <w:t>практической</w:t>
      </w:r>
      <w:r w:rsidR="00152BB6">
        <w:rPr>
          <w:rFonts w:ascii="Times New Roman" w:hAnsi="Times New Roman" w:cs="Times New Roman"/>
          <w:sz w:val="24"/>
          <w:szCs w:val="24"/>
        </w:rPr>
        <w:t xml:space="preserve"> </w:t>
      </w:r>
      <w:r w:rsidRPr="00B52963">
        <w:rPr>
          <w:rFonts w:ascii="Times New Roman" w:hAnsi="Times New Roman" w:cs="Times New Roman"/>
          <w:sz w:val="24"/>
          <w:szCs w:val="24"/>
        </w:rPr>
        <w:t>подготовки</w:t>
      </w:r>
      <w:r w:rsidR="00152BB6">
        <w:rPr>
          <w:rFonts w:ascii="Times New Roman" w:hAnsi="Times New Roman" w:cs="Times New Roman"/>
          <w:sz w:val="24"/>
          <w:szCs w:val="24"/>
        </w:rPr>
        <w:t xml:space="preserve"> </w:t>
      </w:r>
      <w:r w:rsidRPr="00B52963">
        <w:rPr>
          <w:rFonts w:ascii="Times New Roman" w:hAnsi="Times New Roman" w:cs="Times New Roman"/>
          <w:sz w:val="24"/>
          <w:szCs w:val="24"/>
        </w:rPr>
        <w:t>учащихся</w:t>
      </w:r>
      <w:r w:rsidR="00152BB6">
        <w:rPr>
          <w:rFonts w:ascii="Times New Roman" w:hAnsi="Times New Roman" w:cs="Times New Roman"/>
          <w:sz w:val="24"/>
          <w:szCs w:val="24"/>
        </w:rPr>
        <w:t xml:space="preserve"> </w:t>
      </w:r>
      <w:r w:rsidRPr="00B52963">
        <w:rPr>
          <w:rFonts w:ascii="Times New Roman" w:hAnsi="Times New Roman" w:cs="Times New Roman"/>
          <w:sz w:val="24"/>
          <w:szCs w:val="24"/>
        </w:rPr>
        <w:t>программным</w:t>
      </w:r>
      <w:r w:rsidR="00152BB6">
        <w:rPr>
          <w:rFonts w:ascii="Times New Roman" w:hAnsi="Times New Roman" w:cs="Times New Roman"/>
          <w:sz w:val="24"/>
          <w:szCs w:val="24"/>
        </w:rPr>
        <w:t xml:space="preserve"> </w:t>
      </w:r>
      <w:r w:rsidRPr="00B52963">
        <w:rPr>
          <w:rFonts w:ascii="Times New Roman" w:hAnsi="Times New Roman" w:cs="Times New Roman"/>
          <w:sz w:val="24"/>
          <w:szCs w:val="24"/>
        </w:rPr>
        <w:t>требованиям,</w:t>
      </w:r>
      <w:r w:rsidR="00152BB6">
        <w:rPr>
          <w:rFonts w:ascii="Times New Roman" w:hAnsi="Times New Roman" w:cs="Times New Roman"/>
          <w:sz w:val="24"/>
          <w:szCs w:val="24"/>
        </w:rPr>
        <w:t xml:space="preserve"> актуальности </w:t>
      </w:r>
      <w:r w:rsidRPr="00B52963">
        <w:rPr>
          <w:rFonts w:ascii="Times New Roman" w:hAnsi="Times New Roman" w:cs="Times New Roman"/>
          <w:sz w:val="24"/>
          <w:szCs w:val="24"/>
        </w:rPr>
        <w:t>доступности</w:t>
      </w:r>
      <w:r w:rsidR="00152BB6">
        <w:rPr>
          <w:rFonts w:ascii="Times New Roman" w:hAnsi="Times New Roman" w:cs="Times New Roman"/>
          <w:sz w:val="24"/>
          <w:szCs w:val="24"/>
        </w:rPr>
        <w:t xml:space="preserve"> </w:t>
      </w:r>
      <w:r w:rsidRPr="00B52963">
        <w:rPr>
          <w:rFonts w:ascii="Times New Roman" w:hAnsi="Times New Roman" w:cs="Times New Roman"/>
          <w:sz w:val="24"/>
          <w:szCs w:val="24"/>
        </w:rPr>
        <w:t>для</w:t>
      </w:r>
      <w:r w:rsidR="00152BB6">
        <w:rPr>
          <w:rFonts w:ascii="Times New Roman" w:hAnsi="Times New Roman" w:cs="Times New Roman"/>
          <w:sz w:val="24"/>
          <w:szCs w:val="24"/>
        </w:rPr>
        <w:t xml:space="preserve"> </w:t>
      </w:r>
      <w:r w:rsidRPr="00B52963">
        <w:rPr>
          <w:rFonts w:ascii="Times New Roman" w:hAnsi="Times New Roman" w:cs="Times New Roman"/>
          <w:sz w:val="24"/>
          <w:szCs w:val="24"/>
        </w:rPr>
        <w:t>обучающихся</w:t>
      </w:r>
      <w:r w:rsidR="00152BB6">
        <w:rPr>
          <w:rFonts w:ascii="Times New Roman" w:hAnsi="Times New Roman" w:cs="Times New Roman"/>
          <w:sz w:val="24"/>
          <w:szCs w:val="24"/>
        </w:rPr>
        <w:t xml:space="preserve"> </w:t>
      </w:r>
      <w:r w:rsidRPr="00B52963">
        <w:rPr>
          <w:rFonts w:ascii="Times New Roman" w:hAnsi="Times New Roman" w:cs="Times New Roman"/>
          <w:sz w:val="24"/>
          <w:szCs w:val="24"/>
        </w:rPr>
        <w:t>программного</w:t>
      </w:r>
      <w:r w:rsidR="00152BB6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3F5746" w:rsidRPr="00B52963" w:rsidRDefault="003F5746" w:rsidP="000065AC">
      <w:pPr>
        <w:pStyle w:val="ac"/>
        <w:shd w:val="clear" w:color="auto" w:fill="FFFFFF" w:themeFill="background1"/>
        <w:tabs>
          <w:tab w:val="left" w:pos="3969"/>
        </w:tabs>
        <w:ind w:right="3"/>
        <w:jc w:val="both"/>
        <w:rPr>
          <w:sz w:val="24"/>
          <w:szCs w:val="24"/>
        </w:rPr>
      </w:pPr>
      <w:r w:rsidRPr="00B52963">
        <w:rPr>
          <w:sz w:val="24"/>
          <w:szCs w:val="24"/>
        </w:rPr>
        <w:t>Период: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декабрь.</w:t>
      </w:r>
    </w:p>
    <w:p w:rsidR="003F5746" w:rsidRPr="00B52963" w:rsidRDefault="003F5746" w:rsidP="000065AC">
      <w:pPr>
        <w:pStyle w:val="ac"/>
        <w:shd w:val="clear" w:color="auto" w:fill="FFFFFF" w:themeFill="background1"/>
        <w:tabs>
          <w:tab w:val="left" w:pos="3969"/>
        </w:tabs>
        <w:ind w:right="3"/>
        <w:jc w:val="both"/>
        <w:rPr>
          <w:sz w:val="24"/>
          <w:szCs w:val="24"/>
        </w:rPr>
      </w:pPr>
      <w:r w:rsidRPr="00B52963">
        <w:rPr>
          <w:sz w:val="24"/>
          <w:szCs w:val="24"/>
        </w:rPr>
        <w:lastRenderedPageBreak/>
        <w:t>Форма: тематическое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занятие.</w:t>
      </w:r>
    </w:p>
    <w:p w:rsidR="003F5746" w:rsidRPr="00B52963" w:rsidRDefault="00152BB6" w:rsidP="000065AC">
      <w:pPr>
        <w:pStyle w:val="a3"/>
        <w:shd w:val="clear" w:color="auto" w:fill="FFFFFF" w:themeFill="background1"/>
        <w:tabs>
          <w:tab w:val="left" w:pos="752"/>
          <w:tab w:val="left" w:pos="3969"/>
        </w:tabs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-Итоговая </w:t>
      </w:r>
      <w:r w:rsidR="003F5746" w:rsidRPr="00B52963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746" w:rsidRPr="00B529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746" w:rsidRPr="00B52963">
        <w:rPr>
          <w:rFonts w:ascii="Times New Roman" w:hAnsi="Times New Roman" w:cs="Times New Roman"/>
          <w:sz w:val="24"/>
          <w:szCs w:val="24"/>
        </w:rPr>
        <w:t>целью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актуальности </w:t>
      </w:r>
      <w:r w:rsidR="003F5746" w:rsidRPr="00B52963">
        <w:rPr>
          <w:rFonts w:ascii="Times New Roman" w:hAnsi="Times New Roman" w:cs="Times New Roman"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746" w:rsidRPr="00B5296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746" w:rsidRPr="00B52963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746" w:rsidRPr="00B52963">
        <w:rPr>
          <w:rFonts w:ascii="Times New Roman" w:hAnsi="Times New Roman" w:cs="Times New Roman"/>
          <w:sz w:val="24"/>
          <w:szCs w:val="24"/>
        </w:rPr>
        <w:t>программного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746" w:rsidRPr="00B52963">
        <w:rPr>
          <w:rFonts w:ascii="Times New Roman" w:hAnsi="Times New Roman" w:cs="Times New Roman"/>
          <w:sz w:val="24"/>
          <w:szCs w:val="24"/>
        </w:rPr>
        <w:t>материала,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746" w:rsidRPr="00B52963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746" w:rsidRPr="00B5296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746" w:rsidRPr="00B52963">
        <w:rPr>
          <w:rFonts w:ascii="Times New Roman" w:hAnsi="Times New Roman" w:cs="Times New Roman"/>
          <w:sz w:val="24"/>
          <w:szCs w:val="24"/>
        </w:rPr>
        <w:t>усвоения,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746" w:rsidRPr="00B52963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746" w:rsidRPr="00B52963">
        <w:rPr>
          <w:rFonts w:ascii="Times New Roman" w:hAnsi="Times New Roman" w:cs="Times New Roman"/>
          <w:sz w:val="24"/>
          <w:szCs w:val="24"/>
        </w:rPr>
        <w:t>прогнозируемым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746" w:rsidRPr="00B52963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746" w:rsidRPr="00B52963">
        <w:rPr>
          <w:rFonts w:ascii="Times New Roman" w:hAnsi="Times New Roman" w:cs="Times New Roman"/>
          <w:sz w:val="24"/>
          <w:szCs w:val="24"/>
        </w:rPr>
        <w:t>программы.</w:t>
      </w:r>
    </w:p>
    <w:p w:rsidR="003F5746" w:rsidRPr="00B52963" w:rsidRDefault="003F5746" w:rsidP="000065AC">
      <w:pPr>
        <w:pStyle w:val="ac"/>
        <w:shd w:val="clear" w:color="auto" w:fill="FFFFFF" w:themeFill="background1"/>
        <w:tabs>
          <w:tab w:val="left" w:pos="3969"/>
        </w:tabs>
        <w:ind w:right="3"/>
        <w:jc w:val="both"/>
        <w:rPr>
          <w:sz w:val="24"/>
          <w:szCs w:val="24"/>
        </w:rPr>
      </w:pPr>
      <w:r w:rsidRPr="00B52963">
        <w:rPr>
          <w:sz w:val="24"/>
          <w:szCs w:val="24"/>
        </w:rPr>
        <w:t>Период: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май.</w:t>
      </w:r>
    </w:p>
    <w:p w:rsidR="003F5746" w:rsidRPr="00B52963" w:rsidRDefault="003F5746" w:rsidP="000065AC">
      <w:pPr>
        <w:pStyle w:val="ac"/>
        <w:shd w:val="clear" w:color="auto" w:fill="FFFFFF" w:themeFill="background1"/>
        <w:tabs>
          <w:tab w:val="left" w:pos="3969"/>
        </w:tabs>
        <w:ind w:right="3"/>
        <w:jc w:val="both"/>
        <w:rPr>
          <w:sz w:val="24"/>
          <w:szCs w:val="24"/>
        </w:rPr>
      </w:pPr>
      <w:r w:rsidRPr="00B52963">
        <w:rPr>
          <w:sz w:val="24"/>
          <w:szCs w:val="24"/>
        </w:rPr>
        <w:t>Форма: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итоговое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занятие,</w:t>
      </w:r>
      <w:r w:rsidR="00152BB6">
        <w:rPr>
          <w:sz w:val="24"/>
          <w:szCs w:val="24"/>
        </w:rPr>
        <w:t xml:space="preserve"> </w:t>
      </w:r>
      <w:r w:rsidR="00AD1968">
        <w:rPr>
          <w:sz w:val="24"/>
          <w:szCs w:val="24"/>
        </w:rPr>
        <w:t>тестирование</w:t>
      </w:r>
      <w:r w:rsidRPr="00B52963">
        <w:rPr>
          <w:sz w:val="24"/>
          <w:szCs w:val="24"/>
        </w:rPr>
        <w:t>.</w:t>
      </w:r>
    </w:p>
    <w:p w:rsidR="00F97AF3" w:rsidRPr="00C825A4" w:rsidRDefault="003F5746" w:rsidP="000065AC">
      <w:pPr>
        <w:pStyle w:val="ac"/>
        <w:shd w:val="clear" w:color="auto" w:fill="FFFFFF" w:themeFill="background1"/>
        <w:tabs>
          <w:tab w:val="left" w:pos="3969"/>
        </w:tabs>
        <w:ind w:right="3"/>
        <w:jc w:val="both"/>
        <w:rPr>
          <w:sz w:val="24"/>
          <w:szCs w:val="24"/>
        </w:rPr>
      </w:pPr>
      <w:r w:rsidRPr="00B52963">
        <w:rPr>
          <w:sz w:val="24"/>
          <w:szCs w:val="24"/>
        </w:rPr>
        <w:t>С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целью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отслеживания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результативности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и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эффективности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программы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 xml:space="preserve">предусмотрены </w:t>
      </w:r>
      <w:r w:rsidRPr="0079010B">
        <w:rPr>
          <w:sz w:val="24"/>
          <w:szCs w:val="24"/>
        </w:rPr>
        <w:t>три основных вида контроля:</w:t>
      </w:r>
      <w:r w:rsidRPr="00B52963">
        <w:rPr>
          <w:b/>
          <w:sz w:val="24"/>
          <w:szCs w:val="24"/>
        </w:rPr>
        <w:t xml:space="preserve"> </w:t>
      </w:r>
      <w:r w:rsidRPr="00B52963">
        <w:rPr>
          <w:sz w:val="24"/>
          <w:szCs w:val="24"/>
        </w:rPr>
        <w:t>текущий, промежуточный и итоговый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контроль</w:t>
      </w:r>
      <w:r w:rsidR="00C825A4">
        <w:rPr>
          <w:sz w:val="24"/>
          <w:szCs w:val="24"/>
        </w:rPr>
        <w:t>.</w:t>
      </w:r>
    </w:p>
    <w:p w:rsidR="00F97AF3" w:rsidRDefault="00F97AF3" w:rsidP="000065AC">
      <w:pPr>
        <w:pStyle w:val="ac"/>
        <w:shd w:val="clear" w:color="auto" w:fill="FFFFFF" w:themeFill="background1"/>
        <w:tabs>
          <w:tab w:val="left" w:pos="3969"/>
        </w:tabs>
        <w:ind w:right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F5746" w:rsidRPr="00B52963" w:rsidRDefault="003F5746" w:rsidP="000065AC">
      <w:pPr>
        <w:pStyle w:val="ac"/>
        <w:shd w:val="clear" w:color="auto" w:fill="FFFFFF" w:themeFill="background1"/>
        <w:tabs>
          <w:tab w:val="left" w:pos="3969"/>
        </w:tabs>
        <w:ind w:right="3"/>
        <w:jc w:val="both"/>
        <w:rPr>
          <w:sz w:val="24"/>
          <w:szCs w:val="24"/>
        </w:rPr>
      </w:pPr>
      <w:r w:rsidRPr="00B52963">
        <w:rPr>
          <w:b/>
          <w:sz w:val="24"/>
          <w:szCs w:val="24"/>
        </w:rPr>
        <w:t xml:space="preserve">Текущий контроль </w:t>
      </w:r>
      <w:r w:rsidRPr="00B52963">
        <w:rPr>
          <w:sz w:val="24"/>
          <w:szCs w:val="24"/>
        </w:rPr>
        <w:t>проводится по итогам изучения темы или раздела программы.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Формы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проведения: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беседа,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решение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ситуационных</w:t>
      </w:r>
      <w:r w:rsidR="00152BB6">
        <w:rPr>
          <w:sz w:val="24"/>
          <w:szCs w:val="24"/>
        </w:rPr>
        <w:t xml:space="preserve"> </w:t>
      </w:r>
      <w:r w:rsidR="0079010B">
        <w:rPr>
          <w:sz w:val="24"/>
          <w:szCs w:val="24"/>
        </w:rPr>
        <w:t xml:space="preserve">задач. </w:t>
      </w:r>
      <w:r w:rsidRPr="00B52963">
        <w:rPr>
          <w:sz w:val="24"/>
          <w:szCs w:val="24"/>
        </w:rPr>
        <w:t>Критерием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оценки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является</w:t>
      </w:r>
      <w:r w:rsidR="00152BB6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уровень</w:t>
      </w:r>
      <w:r w:rsidR="00F806AD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сформированности знаний,</w:t>
      </w:r>
      <w:r w:rsidR="00F806AD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умений</w:t>
      </w:r>
      <w:r w:rsidR="00F806AD">
        <w:rPr>
          <w:sz w:val="24"/>
          <w:szCs w:val="24"/>
        </w:rPr>
        <w:t xml:space="preserve">, </w:t>
      </w:r>
      <w:r w:rsidRPr="00B52963">
        <w:rPr>
          <w:sz w:val="24"/>
          <w:szCs w:val="24"/>
        </w:rPr>
        <w:t>и</w:t>
      </w:r>
      <w:r w:rsidR="00F806AD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навыков</w:t>
      </w:r>
      <w:r w:rsidR="00F806AD">
        <w:rPr>
          <w:sz w:val="24"/>
          <w:szCs w:val="24"/>
        </w:rPr>
        <w:t xml:space="preserve"> ЗОЖ.</w:t>
      </w:r>
    </w:p>
    <w:p w:rsidR="003F5746" w:rsidRPr="00B52963" w:rsidRDefault="003F5746" w:rsidP="000065AC">
      <w:pPr>
        <w:shd w:val="clear" w:color="auto" w:fill="FFFFFF" w:themeFill="background1"/>
        <w:tabs>
          <w:tab w:val="left" w:pos="3969"/>
        </w:tabs>
        <w:ind w:right="3"/>
        <w:jc w:val="both"/>
        <w:rPr>
          <w:sz w:val="24"/>
          <w:szCs w:val="24"/>
        </w:rPr>
      </w:pPr>
      <w:r w:rsidRPr="00B52963">
        <w:rPr>
          <w:b/>
          <w:sz w:val="24"/>
          <w:szCs w:val="24"/>
        </w:rPr>
        <w:t>Промежуточный</w:t>
      </w:r>
      <w:r w:rsidR="00F806AD">
        <w:rPr>
          <w:b/>
          <w:sz w:val="24"/>
          <w:szCs w:val="24"/>
        </w:rPr>
        <w:t xml:space="preserve"> </w:t>
      </w:r>
      <w:r w:rsidRPr="00B52963">
        <w:rPr>
          <w:b/>
          <w:sz w:val="24"/>
          <w:szCs w:val="24"/>
        </w:rPr>
        <w:t>контроль</w:t>
      </w:r>
      <w:r w:rsidR="00F806AD">
        <w:rPr>
          <w:b/>
          <w:sz w:val="24"/>
          <w:szCs w:val="24"/>
        </w:rPr>
        <w:t xml:space="preserve"> </w:t>
      </w:r>
      <w:r w:rsidRPr="00B52963">
        <w:rPr>
          <w:sz w:val="24"/>
          <w:szCs w:val="24"/>
        </w:rPr>
        <w:t>проводится</w:t>
      </w:r>
      <w:r w:rsidR="00F806AD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по</w:t>
      </w:r>
      <w:r w:rsidR="00F806AD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окончании</w:t>
      </w:r>
      <w:r w:rsidR="00F806AD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полугодия.</w:t>
      </w:r>
    </w:p>
    <w:p w:rsidR="003F5746" w:rsidRPr="00B52963" w:rsidRDefault="003F5746" w:rsidP="000065AC">
      <w:pPr>
        <w:pStyle w:val="ac"/>
        <w:shd w:val="clear" w:color="auto" w:fill="FFFFFF" w:themeFill="background1"/>
        <w:tabs>
          <w:tab w:val="left" w:pos="3969"/>
        </w:tabs>
        <w:ind w:right="3"/>
        <w:jc w:val="both"/>
        <w:rPr>
          <w:sz w:val="24"/>
          <w:szCs w:val="24"/>
        </w:rPr>
      </w:pPr>
      <w:r w:rsidRPr="00B52963">
        <w:rPr>
          <w:sz w:val="24"/>
          <w:szCs w:val="24"/>
        </w:rPr>
        <w:t xml:space="preserve">Форма проведения: анализ подготовки и участия </w:t>
      </w:r>
      <w:r w:rsidR="00CF1BE0">
        <w:rPr>
          <w:sz w:val="24"/>
          <w:szCs w:val="24"/>
        </w:rPr>
        <w:t>учащихся в мероприятиях.</w:t>
      </w:r>
    </w:p>
    <w:p w:rsidR="003F5746" w:rsidRPr="00B52963" w:rsidRDefault="003F5746" w:rsidP="00CF1BE0">
      <w:pPr>
        <w:pStyle w:val="ac"/>
        <w:shd w:val="clear" w:color="auto" w:fill="FFFFFF" w:themeFill="background1"/>
        <w:tabs>
          <w:tab w:val="left" w:pos="3969"/>
        </w:tabs>
        <w:ind w:right="3"/>
        <w:jc w:val="both"/>
        <w:rPr>
          <w:sz w:val="24"/>
          <w:szCs w:val="24"/>
        </w:rPr>
      </w:pPr>
      <w:r w:rsidRPr="00B52963">
        <w:rPr>
          <w:b/>
          <w:sz w:val="24"/>
          <w:szCs w:val="24"/>
        </w:rPr>
        <w:t>Итоговый</w:t>
      </w:r>
      <w:r w:rsidR="00F806AD">
        <w:rPr>
          <w:b/>
          <w:sz w:val="24"/>
          <w:szCs w:val="24"/>
        </w:rPr>
        <w:t xml:space="preserve"> </w:t>
      </w:r>
      <w:r w:rsidRPr="00B52963">
        <w:rPr>
          <w:b/>
          <w:sz w:val="24"/>
          <w:szCs w:val="24"/>
        </w:rPr>
        <w:t>контроль</w:t>
      </w:r>
      <w:r w:rsidR="00F806AD">
        <w:rPr>
          <w:b/>
          <w:sz w:val="24"/>
          <w:szCs w:val="24"/>
        </w:rPr>
        <w:t xml:space="preserve"> </w:t>
      </w:r>
      <w:r w:rsidRPr="00B52963">
        <w:rPr>
          <w:sz w:val="24"/>
          <w:szCs w:val="24"/>
        </w:rPr>
        <w:t>осуществляется</w:t>
      </w:r>
      <w:r w:rsidR="00F806AD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в</w:t>
      </w:r>
      <w:r w:rsidR="00F806AD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конце</w:t>
      </w:r>
      <w:r w:rsidR="00F806AD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учебного</w:t>
      </w:r>
      <w:r w:rsidR="00F806AD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года.</w:t>
      </w:r>
      <w:r w:rsidR="00F806AD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Целью</w:t>
      </w:r>
      <w:r w:rsidR="00F806AD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>проведения</w:t>
      </w:r>
      <w:r w:rsidR="00F806AD">
        <w:rPr>
          <w:sz w:val="24"/>
          <w:szCs w:val="24"/>
        </w:rPr>
        <w:t xml:space="preserve"> </w:t>
      </w:r>
      <w:r w:rsidRPr="00B52963">
        <w:rPr>
          <w:sz w:val="24"/>
          <w:szCs w:val="24"/>
        </w:rPr>
        <w:t xml:space="preserve">является определение результатов усвоения программы учащимися за год. </w:t>
      </w:r>
    </w:p>
    <w:p w:rsidR="003F5746" w:rsidRPr="00B52963" w:rsidRDefault="003F5746" w:rsidP="000065AC">
      <w:pPr>
        <w:shd w:val="clear" w:color="auto" w:fill="FFFFFF" w:themeFill="background1"/>
        <w:tabs>
          <w:tab w:val="left" w:pos="3969"/>
        </w:tabs>
        <w:ind w:right="3"/>
        <w:jc w:val="both"/>
        <w:outlineLvl w:val="0"/>
        <w:rPr>
          <w:b/>
          <w:sz w:val="24"/>
          <w:szCs w:val="24"/>
        </w:rPr>
      </w:pPr>
    </w:p>
    <w:p w:rsidR="003F5746" w:rsidRPr="00B52963" w:rsidRDefault="003F5746" w:rsidP="000065AC">
      <w:pPr>
        <w:pStyle w:val="a3"/>
        <w:ind w:left="0"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963">
        <w:rPr>
          <w:rFonts w:ascii="Times New Roman" w:hAnsi="Times New Roman" w:cs="Times New Roman"/>
          <w:b/>
          <w:sz w:val="24"/>
          <w:szCs w:val="24"/>
        </w:rPr>
        <w:t>2.4. Оценочные материалы</w:t>
      </w:r>
    </w:p>
    <w:p w:rsidR="00835164" w:rsidRPr="008D2EF6" w:rsidRDefault="003F5746" w:rsidP="000065AC">
      <w:pPr>
        <w:pStyle w:val="a3"/>
        <w:widowControl w:val="0"/>
        <w:numPr>
          <w:ilvl w:val="0"/>
          <w:numId w:val="21"/>
        </w:numPr>
        <w:tabs>
          <w:tab w:val="left" w:pos="752"/>
        </w:tabs>
        <w:autoSpaceDE w:val="0"/>
        <w:autoSpaceDN w:val="0"/>
        <w:spacing w:after="0" w:line="240" w:lineRule="auto"/>
        <w:ind w:left="0" w:right="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2963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проводится мониторинг качества освоения программы </w:t>
      </w:r>
      <w:r w:rsidRPr="00B52963">
        <w:rPr>
          <w:rFonts w:ascii="Times New Roman" w:hAnsi="Times New Roman" w:cs="Times New Roman"/>
          <w:spacing w:val="-57"/>
          <w:sz w:val="24"/>
          <w:szCs w:val="24"/>
        </w:rPr>
        <w:t>(</w:t>
      </w:r>
      <w:r w:rsidRPr="00B52963">
        <w:rPr>
          <w:rFonts w:ascii="Times New Roman" w:hAnsi="Times New Roman" w:cs="Times New Roman"/>
          <w:sz w:val="24"/>
          <w:szCs w:val="24"/>
        </w:rPr>
        <w:t>Приложение№1)</w:t>
      </w:r>
    </w:p>
    <w:p w:rsidR="00835164" w:rsidRDefault="00835164" w:rsidP="000065AC">
      <w:r>
        <w:t xml:space="preserve"> </w:t>
      </w:r>
    </w:p>
    <w:p w:rsidR="00835164" w:rsidRPr="007D710C" w:rsidRDefault="00835164" w:rsidP="000065AC">
      <w:pPr>
        <w:spacing w:before="100" w:beforeAutospacing="1" w:line="360" w:lineRule="auto"/>
        <w:ind w:right="-119"/>
        <w:rPr>
          <w:sz w:val="24"/>
          <w:szCs w:val="24"/>
        </w:rPr>
      </w:pPr>
    </w:p>
    <w:p w:rsidR="00DC7F60" w:rsidRDefault="00DC7F60" w:rsidP="000065AC">
      <w:pPr>
        <w:tabs>
          <w:tab w:val="left" w:pos="0"/>
        </w:tabs>
        <w:spacing w:before="100" w:beforeAutospacing="1" w:line="276" w:lineRule="auto"/>
        <w:ind w:right="-119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8F4935" w:rsidRDefault="008F4935" w:rsidP="000065AC">
      <w:pPr>
        <w:spacing w:before="100" w:beforeAutospacing="1" w:line="276" w:lineRule="auto"/>
        <w:ind w:right="-119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8F4935" w:rsidRDefault="008F4935" w:rsidP="000065AC">
      <w:pPr>
        <w:spacing w:before="100" w:beforeAutospacing="1" w:line="276" w:lineRule="auto"/>
        <w:ind w:right="-119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8F4935" w:rsidRDefault="008F4935" w:rsidP="000065AC">
      <w:pPr>
        <w:spacing w:before="100" w:beforeAutospacing="1" w:line="276" w:lineRule="auto"/>
        <w:ind w:right="-119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</w:t>
      </w:r>
    </w:p>
    <w:p w:rsidR="008F4935" w:rsidRDefault="008F4935" w:rsidP="000065AC">
      <w:pPr>
        <w:spacing w:before="100" w:beforeAutospacing="1" w:line="276" w:lineRule="auto"/>
        <w:ind w:right="-119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8F4935" w:rsidRDefault="008F4935" w:rsidP="000065AC">
      <w:pPr>
        <w:spacing w:before="100" w:beforeAutospacing="1" w:line="276" w:lineRule="auto"/>
        <w:ind w:right="-119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8F4935" w:rsidRDefault="008F4935" w:rsidP="000065AC">
      <w:pPr>
        <w:spacing w:before="100" w:beforeAutospacing="1" w:line="276" w:lineRule="auto"/>
        <w:ind w:right="-119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</w:t>
      </w:r>
    </w:p>
    <w:p w:rsidR="008F4935" w:rsidRDefault="008F4935" w:rsidP="000065AC">
      <w:pPr>
        <w:spacing w:before="100" w:beforeAutospacing="1" w:line="276" w:lineRule="auto"/>
        <w:ind w:right="-119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F8201E" w:rsidRDefault="00F8201E" w:rsidP="000065AC">
      <w:pPr>
        <w:spacing w:before="100" w:beforeAutospacing="1" w:line="276" w:lineRule="auto"/>
        <w:ind w:right="-119"/>
        <w:contextualSpacing/>
        <w:rPr>
          <w:rFonts w:eastAsia="Times New Roman"/>
          <w:b/>
          <w:bCs/>
          <w:sz w:val="28"/>
          <w:szCs w:val="28"/>
        </w:rPr>
      </w:pPr>
    </w:p>
    <w:p w:rsidR="003F5746" w:rsidRDefault="00F8201E" w:rsidP="000065AC">
      <w:pPr>
        <w:spacing w:before="100" w:beforeAutospacing="1" w:line="276" w:lineRule="auto"/>
        <w:ind w:right="-119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DC7F60">
        <w:rPr>
          <w:rFonts w:eastAsia="Times New Roman"/>
          <w:b/>
          <w:bCs/>
          <w:sz w:val="28"/>
          <w:szCs w:val="28"/>
        </w:rPr>
        <w:t xml:space="preserve"> </w:t>
      </w:r>
      <w:r w:rsidR="003F5746">
        <w:rPr>
          <w:rFonts w:eastAsia="Times New Roman"/>
          <w:b/>
          <w:bCs/>
          <w:sz w:val="28"/>
          <w:szCs w:val="28"/>
        </w:rPr>
        <w:t xml:space="preserve"> </w:t>
      </w:r>
    </w:p>
    <w:p w:rsidR="007D710C" w:rsidRDefault="007D710C" w:rsidP="000065AC">
      <w:pPr>
        <w:spacing w:before="100" w:beforeAutospacing="1" w:line="276" w:lineRule="auto"/>
        <w:ind w:right="-119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7D710C" w:rsidRDefault="007D710C" w:rsidP="000065AC">
      <w:pPr>
        <w:spacing w:before="100" w:beforeAutospacing="1" w:line="276" w:lineRule="auto"/>
        <w:ind w:right="-119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7D710C" w:rsidRDefault="007D710C" w:rsidP="000065AC">
      <w:pPr>
        <w:spacing w:before="100" w:beforeAutospacing="1" w:line="276" w:lineRule="auto"/>
        <w:ind w:right="-119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F97AF3" w:rsidRDefault="00F97AF3" w:rsidP="0079010B">
      <w:pPr>
        <w:spacing w:before="100" w:beforeAutospacing="1" w:line="276" w:lineRule="auto"/>
        <w:ind w:right="-119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F97AF3" w:rsidRDefault="00F97AF3" w:rsidP="0079010B">
      <w:pPr>
        <w:spacing w:before="100" w:beforeAutospacing="1" w:line="276" w:lineRule="auto"/>
        <w:ind w:right="-119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F97AF3" w:rsidRDefault="00F97AF3" w:rsidP="0079010B">
      <w:pPr>
        <w:spacing w:before="100" w:beforeAutospacing="1" w:line="276" w:lineRule="auto"/>
        <w:ind w:right="-119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F97AF3" w:rsidRDefault="00F97AF3" w:rsidP="0079010B">
      <w:pPr>
        <w:spacing w:before="100" w:beforeAutospacing="1" w:line="276" w:lineRule="auto"/>
        <w:ind w:right="-119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CF1BE0" w:rsidRDefault="00CF1BE0" w:rsidP="00864D47">
      <w:pPr>
        <w:spacing w:before="100" w:beforeAutospacing="1" w:line="276" w:lineRule="auto"/>
        <w:ind w:right="141"/>
        <w:contextualSpacing/>
        <w:rPr>
          <w:rFonts w:eastAsia="Times New Roman"/>
          <w:b/>
          <w:bCs/>
          <w:sz w:val="24"/>
          <w:szCs w:val="24"/>
        </w:rPr>
      </w:pPr>
    </w:p>
    <w:p w:rsidR="00CF1BE0" w:rsidRDefault="00CF1BE0" w:rsidP="00AE12C9">
      <w:pPr>
        <w:spacing w:before="100" w:beforeAutospacing="1" w:line="276" w:lineRule="auto"/>
        <w:ind w:right="141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CF1BE0" w:rsidRDefault="00CF1BE0" w:rsidP="00AE12C9">
      <w:pPr>
        <w:spacing w:before="100" w:beforeAutospacing="1" w:line="276" w:lineRule="auto"/>
        <w:ind w:right="141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</w:t>
      </w:r>
    </w:p>
    <w:p w:rsidR="00F15196" w:rsidRPr="0079010B" w:rsidRDefault="00CF1BE0" w:rsidP="00AE12C9">
      <w:pPr>
        <w:spacing w:before="100" w:beforeAutospacing="1" w:line="276" w:lineRule="auto"/>
        <w:ind w:right="141"/>
        <w:contextualSpacing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8F4935" w:rsidRPr="0079010B">
        <w:rPr>
          <w:rFonts w:eastAsia="Times New Roman"/>
          <w:b/>
          <w:bCs/>
          <w:sz w:val="24"/>
          <w:szCs w:val="24"/>
        </w:rPr>
        <w:t>2.</w:t>
      </w:r>
      <w:r w:rsidR="00F15196" w:rsidRPr="0079010B">
        <w:rPr>
          <w:rFonts w:eastAsia="Times New Roman"/>
          <w:b/>
          <w:bCs/>
          <w:sz w:val="24"/>
          <w:szCs w:val="24"/>
        </w:rPr>
        <w:t>5 СПИСОК ЛИТЕРАТУРЫ</w:t>
      </w:r>
    </w:p>
    <w:p w:rsidR="00AE28F5" w:rsidRPr="00F8201E" w:rsidRDefault="009A3271" w:rsidP="0079010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/>
          <w:color w:val="333333"/>
          <w:sz w:val="24"/>
          <w:szCs w:val="24"/>
        </w:rPr>
      </w:pPr>
      <w:r w:rsidRPr="00F8201E">
        <w:rPr>
          <w:rFonts w:eastAsia="Times New Roman"/>
          <w:color w:val="333333"/>
          <w:sz w:val="24"/>
          <w:szCs w:val="24"/>
        </w:rPr>
        <w:t>Афонькина Ю.А. Справочник педагога-психолога школы / авт.-сост. Ю. А. Афонькина. – Волгоград: С74 Уччитель. – 173 с.</w:t>
      </w:r>
    </w:p>
    <w:p w:rsidR="00AE28F5" w:rsidRPr="00F8201E" w:rsidRDefault="00F13BBB" w:rsidP="000065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/>
          <w:color w:val="333333"/>
          <w:sz w:val="24"/>
          <w:szCs w:val="24"/>
        </w:rPr>
      </w:pPr>
      <w:r w:rsidRPr="00F8201E">
        <w:rPr>
          <w:sz w:val="24"/>
          <w:szCs w:val="24"/>
        </w:rPr>
        <w:t>Березин С.В., Лисецкий К.С. Психология ранней наркомании. - Самара, 2000-64с.</w:t>
      </w:r>
      <w:r w:rsidR="00AE28F5" w:rsidRPr="00F8201E">
        <w:rPr>
          <w:sz w:val="24"/>
          <w:szCs w:val="24"/>
        </w:rPr>
        <w:t xml:space="preserve">  </w:t>
      </w:r>
    </w:p>
    <w:p w:rsidR="00B74FC9" w:rsidRPr="00F8201E" w:rsidRDefault="00B74FC9" w:rsidP="000065AC">
      <w:pPr>
        <w:pStyle w:val="Default"/>
        <w:numPr>
          <w:ilvl w:val="0"/>
          <w:numId w:val="16"/>
        </w:numPr>
        <w:spacing w:line="276" w:lineRule="auto"/>
        <w:ind w:left="0"/>
        <w:rPr>
          <w:rFonts w:ascii="Times New Roman" w:hAnsi="Times New Roman" w:cs="Times New Roman"/>
        </w:rPr>
      </w:pPr>
      <w:r w:rsidRPr="00F8201E">
        <w:rPr>
          <w:rFonts w:ascii="Times New Roman" w:hAnsi="Times New Roman" w:cs="Times New Roman"/>
          <w:iCs/>
        </w:rPr>
        <w:t>Выготский Л. С</w:t>
      </w:r>
      <w:r w:rsidRPr="00F8201E">
        <w:rPr>
          <w:rFonts w:ascii="Times New Roman" w:hAnsi="Times New Roman" w:cs="Times New Roman"/>
        </w:rPr>
        <w:t>. Психология искусства / Предисл. А.Н. Леонтьева; ред. В. Иванов. -М.: Искусство, 1968 -573 с.</w:t>
      </w:r>
    </w:p>
    <w:p w:rsidR="009C07BD" w:rsidRDefault="00DD7DAB" w:rsidP="009C07BD">
      <w:pPr>
        <w:numPr>
          <w:ilvl w:val="0"/>
          <w:numId w:val="16"/>
        </w:numPr>
        <w:tabs>
          <w:tab w:val="num" w:pos="1440"/>
        </w:tabs>
        <w:autoSpaceDE w:val="0"/>
        <w:autoSpaceDN w:val="0"/>
        <w:spacing w:line="276" w:lineRule="auto"/>
        <w:ind w:left="0"/>
        <w:jc w:val="both"/>
        <w:rPr>
          <w:sz w:val="24"/>
          <w:szCs w:val="24"/>
        </w:rPr>
      </w:pPr>
      <w:r w:rsidRPr="00F8201E">
        <w:rPr>
          <w:rFonts w:eastAsia="Times New Roman"/>
          <w:sz w:val="24"/>
          <w:szCs w:val="24"/>
        </w:rPr>
        <w:t>Выготский Л. С. Педагогиче</w:t>
      </w:r>
      <w:r w:rsidRPr="00F8201E">
        <w:rPr>
          <w:sz w:val="24"/>
          <w:szCs w:val="24"/>
        </w:rPr>
        <w:t xml:space="preserve">ская психология </w:t>
      </w:r>
      <w:r w:rsidRPr="00F8201E">
        <w:rPr>
          <w:rFonts w:eastAsia="Times New Roman"/>
          <w:sz w:val="24"/>
          <w:szCs w:val="24"/>
        </w:rPr>
        <w:t xml:space="preserve"> / Л. С. Выготский. – М.: Педагогика, 1991. – 230 с. </w:t>
      </w:r>
      <w:r w:rsidRPr="00F8201E">
        <w:rPr>
          <w:sz w:val="24"/>
          <w:szCs w:val="24"/>
        </w:rPr>
        <w:t xml:space="preserve"> </w:t>
      </w:r>
      <w:r w:rsidR="009C07BD">
        <w:rPr>
          <w:sz w:val="24"/>
          <w:szCs w:val="24"/>
        </w:rPr>
        <w:t xml:space="preserve"> </w:t>
      </w:r>
    </w:p>
    <w:p w:rsidR="009C07BD" w:rsidRPr="009C07BD" w:rsidRDefault="009C07BD" w:rsidP="009C07BD">
      <w:pPr>
        <w:numPr>
          <w:ilvl w:val="0"/>
          <w:numId w:val="16"/>
        </w:numPr>
        <w:tabs>
          <w:tab w:val="num" w:pos="1440"/>
        </w:tabs>
        <w:autoSpaceDE w:val="0"/>
        <w:autoSpaceDN w:val="0"/>
        <w:spacing w:line="276" w:lineRule="auto"/>
        <w:ind w:left="0"/>
        <w:jc w:val="both"/>
        <w:rPr>
          <w:sz w:val="24"/>
          <w:szCs w:val="24"/>
        </w:rPr>
      </w:pPr>
      <w:r w:rsidRPr="009C07BD">
        <w:rPr>
          <w:sz w:val="24"/>
          <w:szCs w:val="28"/>
        </w:rPr>
        <w:t>Воспитание и обучение детей и подростков с тяжѐлыми и множественными нарушениями развития: программно-методические материалы / под ред. И.М. Бгажноковой. – М.: Гуманит. изд. центр ВЛАДОС, 2013. – 239 с.: ил. – (Коррекционная педагогика).</w:t>
      </w:r>
      <w:r>
        <w:rPr>
          <w:sz w:val="24"/>
          <w:szCs w:val="28"/>
        </w:rPr>
        <w:t xml:space="preserve"> </w:t>
      </w:r>
    </w:p>
    <w:p w:rsidR="009C07BD" w:rsidRPr="009C07BD" w:rsidRDefault="009C07BD" w:rsidP="009C07BD">
      <w:pPr>
        <w:numPr>
          <w:ilvl w:val="0"/>
          <w:numId w:val="16"/>
        </w:numPr>
        <w:tabs>
          <w:tab w:val="num" w:pos="1440"/>
        </w:tabs>
        <w:autoSpaceDE w:val="0"/>
        <w:autoSpaceDN w:val="0"/>
        <w:spacing w:line="276" w:lineRule="auto"/>
        <w:ind w:left="0"/>
        <w:jc w:val="both"/>
        <w:rPr>
          <w:sz w:val="24"/>
          <w:szCs w:val="24"/>
        </w:rPr>
      </w:pPr>
      <w:r w:rsidRPr="009C07BD">
        <w:rPr>
          <w:sz w:val="24"/>
          <w:szCs w:val="28"/>
        </w:rPr>
        <w:t xml:space="preserve">Захаров А.И., Ткачева В.В. Психологическая помощь семье воспитывающей ребенка с отклонениями в развитии: методические рекомендации. Автореф. дис. канд. психол. наук / А.И. Захаров - Л., 2015. - 16 с. </w:t>
      </w:r>
      <w:r>
        <w:rPr>
          <w:sz w:val="24"/>
          <w:szCs w:val="28"/>
        </w:rPr>
        <w:t xml:space="preserve"> </w:t>
      </w:r>
    </w:p>
    <w:p w:rsidR="009C07BD" w:rsidRPr="009C07BD" w:rsidRDefault="009C07BD" w:rsidP="009C07BD">
      <w:pPr>
        <w:numPr>
          <w:ilvl w:val="0"/>
          <w:numId w:val="16"/>
        </w:numPr>
        <w:tabs>
          <w:tab w:val="num" w:pos="1440"/>
        </w:tabs>
        <w:autoSpaceDE w:val="0"/>
        <w:autoSpaceDN w:val="0"/>
        <w:spacing w:line="276" w:lineRule="auto"/>
        <w:ind w:left="0"/>
        <w:jc w:val="both"/>
        <w:rPr>
          <w:sz w:val="24"/>
          <w:szCs w:val="24"/>
        </w:rPr>
      </w:pPr>
      <w:r w:rsidRPr="009C07BD">
        <w:rPr>
          <w:sz w:val="24"/>
          <w:szCs w:val="28"/>
        </w:rPr>
        <w:t xml:space="preserve">Зырянова С.И. О социализации детей с особыми образовательными потребностями / С.И. Зырянова // Дефектология. - 2015. - №6. - С. 43- 54. </w:t>
      </w:r>
    </w:p>
    <w:p w:rsidR="009C07BD" w:rsidRDefault="00B74FC9" w:rsidP="009C07BD">
      <w:pPr>
        <w:numPr>
          <w:ilvl w:val="0"/>
          <w:numId w:val="16"/>
        </w:numPr>
        <w:tabs>
          <w:tab w:val="num" w:pos="1440"/>
        </w:tabs>
        <w:autoSpaceDE w:val="0"/>
        <w:autoSpaceDN w:val="0"/>
        <w:spacing w:line="276" w:lineRule="auto"/>
        <w:ind w:left="0"/>
        <w:jc w:val="both"/>
        <w:rPr>
          <w:sz w:val="24"/>
          <w:szCs w:val="24"/>
        </w:rPr>
      </w:pPr>
      <w:r w:rsidRPr="00F8201E">
        <w:rPr>
          <w:sz w:val="24"/>
          <w:szCs w:val="24"/>
        </w:rPr>
        <w:t>Зинкевич-Евстигнеева Т. Игра с песком. Практикум по песочной терапии / Т.Д. Зинкевич-Евстигнеева.</w:t>
      </w:r>
      <w:r w:rsidR="007B7519" w:rsidRPr="00F8201E">
        <w:rPr>
          <w:sz w:val="24"/>
          <w:szCs w:val="24"/>
        </w:rPr>
        <w:t xml:space="preserve"> – СПб., М. : Речь, 2019. – 256 с.</w:t>
      </w:r>
      <w:r w:rsidR="009C07BD">
        <w:rPr>
          <w:sz w:val="24"/>
          <w:szCs w:val="24"/>
        </w:rPr>
        <w:t xml:space="preserve"> </w:t>
      </w:r>
    </w:p>
    <w:p w:rsidR="009C07BD" w:rsidRPr="009C07BD" w:rsidRDefault="009C07BD" w:rsidP="009C07BD">
      <w:pPr>
        <w:numPr>
          <w:ilvl w:val="0"/>
          <w:numId w:val="16"/>
        </w:numPr>
        <w:tabs>
          <w:tab w:val="num" w:pos="1440"/>
        </w:tabs>
        <w:autoSpaceDE w:val="0"/>
        <w:autoSpaceDN w:val="0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07BD">
        <w:rPr>
          <w:sz w:val="24"/>
          <w:szCs w:val="28"/>
        </w:rPr>
        <w:t xml:space="preserve">Инклюзивное образование. Настольная книга педагога, работающего с детьми с ОВЗ: методическое пособие. – М.: Гуманит. изд. центр ВЛАДОС, 2014. – 167 с. </w:t>
      </w:r>
      <w:r>
        <w:rPr>
          <w:sz w:val="24"/>
          <w:szCs w:val="24"/>
        </w:rPr>
        <w:t xml:space="preserve"> </w:t>
      </w:r>
    </w:p>
    <w:p w:rsidR="00685D82" w:rsidRPr="00F8201E" w:rsidRDefault="00685D82" w:rsidP="000065AC">
      <w:pPr>
        <w:numPr>
          <w:ilvl w:val="0"/>
          <w:numId w:val="16"/>
        </w:numPr>
        <w:tabs>
          <w:tab w:val="num" w:pos="1440"/>
        </w:tabs>
        <w:autoSpaceDE w:val="0"/>
        <w:autoSpaceDN w:val="0"/>
        <w:spacing w:line="276" w:lineRule="auto"/>
        <w:ind w:left="0"/>
        <w:jc w:val="both"/>
        <w:rPr>
          <w:sz w:val="24"/>
          <w:szCs w:val="24"/>
        </w:rPr>
      </w:pPr>
      <w:r w:rsidRPr="00F8201E">
        <w:rPr>
          <w:sz w:val="24"/>
          <w:szCs w:val="24"/>
        </w:rPr>
        <w:t>Кон</w:t>
      </w:r>
      <w:r w:rsidR="009A3271" w:rsidRPr="00F8201E">
        <w:rPr>
          <w:sz w:val="24"/>
          <w:szCs w:val="24"/>
        </w:rPr>
        <w:t xml:space="preserve">, И. С. В мире подростка </w:t>
      </w:r>
      <w:r w:rsidRPr="00F8201E">
        <w:rPr>
          <w:sz w:val="24"/>
          <w:szCs w:val="24"/>
        </w:rPr>
        <w:t xml:space="preserve"> / И. С. Кон. – М.: Просвещение, 1980 – 144 с.</w:t>
      </w:r>
    </w:p>
    <w:p w:rsidR="00AE28F5" w:rsidRPr="00F8201E" w:rsidRDefault="00685D82" w:rsidP="000065AC">
      <w:pPr>
        <w:numPr>
          <w:ilvl w:val="0"/>
          <w:numId w:val="16"/>
        </w:numPr>
        <w:tabs>
          <w:tab w:val="num" w:pos="1440"/>
        </w:tabs>
        <w:autoSpaceDE w:val="0"/>
        <w:autoSpaceDN w:val="0"/>
        <w:spacing w:line="276" w:lineRule="auto"/>
        <w:ind w:left="0"/>
        <w:jc w:val="both"/>
        <w:rPr>
          <w:sz w:val="24"/>
          <w:szCs w:val="24"/>
        </w:rPr>
      </w:pPr>
      <w:r w:rsidRPr="00F8201E">
        <w:rPr>
          <w:sz w:val="24"/>
          <w:szCs w:val="24"/>
        </w:rPr>
        <w:t>Корнилова, Т. В</w:t>
      </w:r>
      <w:r w:rsidR="009A3271" w:rsidRPr="00F8201E">
        <w:rPr>
          <w:sz w:val="24"/>
          <w:szCs w:val="24"/>
        </w:rPr>
        <w:t xml:space="preserve">. Подростки группы риска </w:t>
      </w:r>
      <w:r w:rsidRPr="00F8201E">
        <w:rPr>
          <w:sz w:val="24"/>
          <w:szCs w:val="24"/>
        </w:rPr>
        <w:t xml:space="preserve"> / Т. В. Корнилова,     Е. Л. Григоренко, С. Д. Смирнов. – СПб.: Питер, 2005. – 336 с.: ил. – (Серия «Практическая психология»)</w:t>
      </w:r>
    </w:p>
    <w:p w:rsidR="00AE28F5" w:rsidRPr="00292FC0" w:rsidRDefault="00B74FC9" w:rsidP="000065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/>
          <w:color w:val="000000" w:themeColor="text1"/>
          <w:sz w:val="24"/>
          <w:szCs w:val="24"/>
        </w:rPr>
      </w:pPr>
      <w:r w:rsidRPr="00292FC0">
        <w:rPr>
          <w:rFonts w:eastAsia="Times New Roman"/>
          <w:color w:val="000000" w:themeColor="text1"/>
          <w:sz w:val="24"/>
          <w:szCs w:val="24"/>
        </w:rPr>
        <w:t>Психологические цветовые и рисуночные тесты для взрослых и детей / М.А. Шевченко. – Москва : Издательство АСТ, 2017.-128[16] с.: ил. – (Практика психологии).</w:t>
      </w:r>
    </w:p>
    <w:p w:rsidR="00141220" w:rsidRPr="00292FC0" w:rsidRDefault="00AE28F5" w:rsidP="000065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/>
          <w:color w:val="000000" w:themeColor="text1"/>
          <w:sz w:val="24"/>
          <w:szCs w:val="24"/>
        </w:rPr>
      </w:pPr>
      <w:r w:rsidRPr="00292FC0">
        <w:rPr>
          <w:color w:val="000000" w:themeColor="text1"/>
          <w:sz w:val="24"/>
          <w:szCs w:val="24"/>
        </w:rPr>
        <w:t xml:space="preserve"> </w:t>
      </w:r>
      <w:r w:rsidR="00F15196" w:rsidRPr="00292FC0">
        <w:rPr>
          <w:color w:val="000000" w:themeColor="text1"/>
          <w:sz w:val="24"/>
          <w:szCs w:val="24"/>
        </w:rPr>
        <w:t xml:space="preserve"> </w:t>
      </w:r>
      <w:r w:rsidR="008B5CEC" w:rsidRPr="00292FC0">
        <w:rPr>
          <w:rFonts w:eastAsia="Times New Roman"/>
          <w:color w:val="000000" w:themeColor="text1"/>
          <w:sz w:val="24"/>
          <w:szCs w:val="24"/>
        </w:rPr>
        <w:t>Рудякова О.Н. Развитие культуры общения в подростковой среде: программа, разработки занятий, рекомендации / авт.-сост. О.</w:t>
      </w:r>
      <w:r w:rsidR="00F13BBB" w:rsidRPr="00292FC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B5CEC" w:rsidRPr="00292FC0">
        <w:rPr>
          <w:rFonts w:eastAsia="Times New Roman"/>
          <w:color w:val="000000" w:themeColor="text1"/>
          <w:sz w:val="24"/>
          <w:szCs w:val="24"/>
        </w:rPr>
        <w:t>Н.</w:t>
      </w:r>
      <w:r w:rsidR="00F13BBB" w:rsidRPr="00292FC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B5CEC" w:rsidRPr="00292FC0">
        <w:rPr>
          <w:rFonts w:eastAsia="Times New Roman"/>
          <w:color w:val="000000" w:themeColor="text1"/>
          <w:sz w:val="24"/>
          <w:szCs w:val="24"/>
        </w:rPr>
        <w:t xml:space="preserve">Рудякова. – Волгоград: Учитель, 2011. </w:t>
      </w:r>
      <w:r w:rsidR="00F13BBB" w:rsidRPr="00292FC0">
        <w:rPr>
          <w:rFonts w:eastAsia="Times New Roman"/>
          <w:color w:val="000000" w:themeColor="text1"/>
          <w:sz w:val="24"/>
          <w:szCs w:val="24"/>
        </w:rPr>
        <w:t>-151с.</w:t>
      </w:r>
    </w:p>
    <w:p w:rsidR="00141220" w:rsidRPr="00292FC0" w:rsidRDefault="00141220" w:rsidP="000065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/>
          <w:color w:val="000000" w:themeColor="text1"/>
          <w:sz w:val="24"/>
          <w:szCs w:val="24"/>
        </w:rPr>
      </w:pPr>
      <w:r w:rsidRPr="00292FC0">
        <w:rPr>
          <w:color w:val="000000" w:themeColor="text1"/>
          <w:spacing w:val="-2"/>
          <w:sz w:val="24"/>
          <w:szCs w:val="24"/>
        </w:rPr>
        <w:t xml:space="preserve"> </w:t>
      </w:r>
      <w:r w:rsidR="0076191C" w:rsidRPr="00292FC0">
        <w:rPr>
          <w:color w:val="000000" w:themeColor="text1"/>
          <w:spacing w:val="-2"/>
          <w:sz w:val="24"/>
          <w:szCs w:val="24"/>
        </w:rPr>
        <w:t xml:space="preserve">У. Баер. </w:t>
      </w:r>
      <w:r w:rsidRPr="00292FC0">
        <w:rPr>
          <w:color w:val="000000" w:themeColor="text1"/>
          <w:spacing w:val="-2"/>
          <w:sz w:val="24"/>
          <w:szCs w:val="24"/>
        </w:rPr>
        <w:t>Творческа</w:t>
      </w:r>
      <w:r w:rsidR="0076191C" w:rsidRPr="00292FC0">
        <w:rPr>
          <w:color w:val="000000" w:themeColor="text1"/>
          <w:spacing w:val="-2"/>
          <w:sz w:val="24"/>
          <w:szCs w:val="24"/>
        </w:rPr>
        <w:t>я терапия – терапия творчеством</w:t>
      </w:r>
      <w:r w:rsidRPr="00292FC0">
        <w:rPr>
          <w:color w:val="000000" w:themeColor="text1"/>
          <w:spacing w:val="-2"/>
          <w:sz w:val="24"/>
          <w:szCs w:val="24"/>
        </w:rPr>
        <w:t xml:space="preserve"> - Класс</w:t>
      </w:r>
      <w:r w:rsidR="00C92351" w:rsidRPr="00292FC0">
        <w:rPr>
          <w:color w:val="000000" w:themeColor="text1"/>
          <w:spacing w:val="-2"/>
          <w:sz w:val="24"/>
          <w:szCs w:val="24"/>
        </w:rPr>
        <w:t>,  2013.- 552 с.</w:t>
      </w:r>
    </w:p>
    <w:p w:rsidR="008B5CEC" w:rsidRPr="00292FC0" w:rsidRDefault="00A15B80" w:rsidP="000065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/>
          <w:color w:val="000000" w:themeColor="text1"/>
          <w:sz w:val="24"/>
          <w:szCs w:val="24"/>
        </w:rPr>
      </w:pPr>
      <w:r w:rsidRPr="00292FC0">
        <w:rPr>
          <w:rFonts w:eastAsia="Times New Roman"/>
          <w:color w:val="000000" w:themeColor="text1"/>
          <w:sz w:val="24"/>
          <w:szCs w:val="24"/>
        </w:rPr>
        <w:t xml:space="preserve">Яшина Е. </w:t>
      </w:r>
      <w:r w:rsidR="0076191C" w:rsidRPr="00292FC0">
        <w:rPr>
          <w:rFonts w:eastAsia="Times New Roman"/>
          <w:color w:val="000000" w:themeColor="text1"/>
          <w:sz w:val="24"/>
          <w:szCs w:val="24"/>
        </w:rPr>
        <w:t>Я хочу провести тренинг /</w:t>
      </w:r>
      <w:r w:rsidR="00327837" w:rsidRPr="00292FC0">
        <w:rPr>
          <w:color w:val="000000" w:themeColor="text1"/>
          <w:sz w:val="24"/>
          <w:szCs w:val="24"/>
        </w:rPr>
        <w:t xml:space="preserve"> Издание третье, переработанное и дополненное. (с) НГОО «Гуманитарный проект», ЮНИСЕФ, </w:t>
      </w:r>
      <w:r w:rsidR="0076191C" w:rsidRPr="00292FC0">
        <w:rPr>
          <w:rFonts w:eastAsia="Times New Roman"/>
          <w:color w:val="000000" w:themeColor="text1"/>
          <w:sz w:val="24"/>
          <w:szCs w:val="24"/>
        </w:rPr>
        <w:t xml:space="preserve"> Новосибирск, 2005. – 201 с.</w:t>
      </w:r>
    </w:p>
    <w:p w:rsidR="005B528A" w:rsidRDefault="005B528A" w:rsidP="000065AC"/>
    <w:p w:rsidR="005B528A" w:rsidRDefault="005B528A" w:rsidP="000065AC"/>
    <w:p w:rsidR="005B528A" w:rsidRDefault="005B528A" w:rsidP="000065AC"/>
    <w:p w:rsidR="005B528A" w:rsidRDefault="005B528A" w:rsidP="000065AC"/>
    <w:p w:rsidR="005B528A" w:rsidRDefault="005B528A" w:rsidP="000065AC"/>
    <w:p w:rsidR="008F4935" w:rsidRDefault="008F4935" w:rsidP="000065AC">
      <w:pPr>
        <w:spacing w:line="200" w:lineRule="exact"/>
        <w:jc w:val="right"/>
        <w:rPr>
          <w:sz w:val="24"/>
          <w:szCs w:val="24"/>
        </w:rPr>
      </w:pPr>
    </w:p>
    <w:p w:rsidR="008F4935" w:rsidRDefault="008F4935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4935" w:rsidRDefault="008F4935" w:rsidP="000065AC">
      <w:pPr>
        <w:spacing w:line="200" w:lineRule="exact"/>
        <w:jc w:val="right"/>
        <w:rPr>
          <w:sz w:val="24"/>
          <w:szCs w:val="24"/>
        </w:rPr>
      </w:pPr>
    </w:p>
    <w:p w:rsidR="008F4935" w:rsidRDefault="008F4935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4935" w:rsidRDefault="008F4935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4935" w:rsidRDefault="008F4935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4935" w:rsidRDefault="008F4935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4935" w:rsidRDefault="008F4935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4935" w:rsidRDefault="008F4935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F4935" w:rsidRDefault="008F4935" w:rsidP="000065AC">
      <w:pPr>
        <w:spacing w:line="200" w:lineRule="exact"/>
        <w:jc w:val="right"/>
        <w:rPr>
          <w:sz w:val="24"/>
          <w:szCs w:val="24"/>
        </w:rPr>
      </w:pPr>
    </w:p>
    <w:p w:rsidR="008F4935" w:rsidRDefault="008F4935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4935" w:rsidRDefault="008F4935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4935" w:rsidRDefault="008F4935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4935" w:rsidRDefault="008F4935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4935" w:rsidRDefault="008F4935" w:rsidP="007C5FBE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F4935" w:rsidRDefault="008F4935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8F4935" w:rsidRDefault="008F4935" w:rsidP="000065AC">
      <w:pPr>
        <w:spacing w:line="200" w:lineRule="exact"/>
        <w:jc w:val="right"/>
        <w:rPr>
          <w:sz w:val="24"/>
          <w:szCs w:val="24"/>
        </w:rPr>
      </w:pPr>
    </w:p>
    <w:p w:rsidR="00F8201E" w:rsidRDefault="00F8201E" w:rsidP="007C5FB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12C9" w:rsidRPr="00C825A4" w:rsidRDefault="00F8201E" w:rsidP="00C825A4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E12C9">
        <w:t xml:space="preserve">  </w:t>
      </w:r>
    </w:p>
    <w:p w:rsidR="00F8201E" w:rsidRPr="0016449B" w:rsidRDefault="00F8201E" w:rsidP="000065AC">
      <w:pPr>
        <w:pStyle w:val="11"/>
        <w:ind w:left="0" w:right="382"/>
        <w:jc w:val="right"/>
        <w:rPr>
          <w:spacing w:val="-2"/>
        </w:rPr>
      </w:pPr>
      <w:r w:rsidRPr="0016449B">
        <w:t>Приложение</w:t>
      </w:r>
      <w:r w:rsidR="00020BED">
        <w:t xml:space="preserve"> </w:t>
      </w:r>
      <w:r w:rsidRPr="0016449B">
        <w:rPr>
          <w:spacing w:val="-2"/>
        </w:rPr>
        <w:t>1</w:t>
      </w:r>
    </w:p>
    <w:p w:rsidR="00F8201E" w:rsidRPr="00D077F2" w:rsidRDefault="00F8201E" w:rsidP="000065AC">
      <w:pPr>
        <w:pStyle w:val="11"/>
        <w:ind w:left="0" w:right="382"/>
        <w:jc w:val="right"/>
        <w:rPr>
          <w:sz w:val="28"/>
          <w:szCs w:val="28"/>
        </w:rPr>
      </w:pPr>
    </w:p>
    <w:p w:rsidR="00F8201E" w:rsidRPr="0079010B" w:rsidRDefault="0079010B" w:rsidP="000065AC">
      <w:pPr>
        <w:ind w:right="1849" w:hanging="1329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F8201E" w:rsidRPr="0079010B">
        <w:rPr>
          <w:b/>
          <w:sz w:val="24"/>
          <w:szCs w:val="24"/>
        </w:rPr>
        <w:t>Диагностика оценки качества освоения</w:t>
      </w:r>
      <w:r w:rsidR="004A3617" w:rsidRPr="0079010B">
        <w:rPr>
          <w:b/>
          <w:sz w:val="24"/>
          <w:szCs w:val="24"/>
        </w:rPr>
        <w:t xml:space="preserve"> д</w:t>
      </w:r>
      <w:r w:rsidR="00020BED" w:rsidRPr="0079010B">
        <w:rPr>
          <w:b/>
          <w:sz w:val="24"/>
          <w:szCs w:val="24"/>
        </w:rPr>
        <w:t xml:space="preserve">ополнительной </w:t>
      </w:r>
      <w:r w:rsidR="00F8201E" w:rsidRPr="0079010B">
        <w:rPr>
          <w:b/>
          <w:sz w:val="24"/>
          <w:szCs w:val="24"/>
        </w:rPr>
        <w:t>образовательной программы учащимися</w:t>
      </w:r>
      <w:r w:rsidR="004A3617" w:rsidRPr="0079010B">
        <w:rPr>
          <w:b/>
          <w:sz w:val="24"/>
          <w:szCs w:val="24"/>
        </w:rPr>
        <w:t>.</w:t>
      </w:r>
    </w:p>
    <w:p w:rsidR="00F8201E" w:rsidRPr="00020BED" w:rsidRDefault="00F8201E" w:rsidP="000065AC">
      <w:pPr>
        <w:ind w:right="1768"/>
        <w:rPr>
          <w:sz w:val="24"/>
          <w:szCs w:val="24"/>
        </w:rPr>
      </w:pPr>
      <w:r w:rsidRPr="00020BED">
        <w:rPr>
          <w:sz w:val="24"/>
          <w:szCs w:val="24"/>
        </w:rPr>
        <w:t>Цель:</w:t>
      </w:r>
      <w:r w:rsidR="00020BED">
        <w:rPr>
          <w:sz w:val="24"/>
          <w:szCs w:val="24"/>
        </w:rPr>
        <w:t xml:space="preserve"> </w:t>
      </w:r>
      <w:r w:rsidRPr="00020BED">
        <w:rPr>
          <w:sz w:val="24"/>
          <w:szCs w:val="24"/>
        </w:rPr>
        <w:t xml:space="preserve">определение уровня знаний </w:t>
      </w:r>
      <w:r w:rsidR="004A3617" w:rsidRPr="00020BED">
        <w:rPr>
          <w:sz w:val="24"/>
          <w:szCs w:val="24"/>
        </w:rPr>
        <w:t xml:space="preserve">по </w:t>
      </w:r>
      <w:r w:rsidRPr="00020BED">
        <w:rPr>
          <w:sz w:val="24"/>
          <w:szCs w:val="24"/>
        </w:rPr>
        <w:t>ЗОЖ.</w:t>
      </w:r>
    </w:p>
    <w:p w:rsidR="00F8201E" w:rsidRPr="00020BED" w:rsidRDefault="00F8201E" w:rsidP="000065AC">
      <w:pPr>
        <w:ind w:right="1768" w:hanging="42"/>
        <w:rPr>
          <w:sz w:val="24"/>
          <w:szCs w:val="24"/>
        </w:rPr>
      </w:pPr>
      <w:r w:rsidRPr="00020BED">
        <w:rPr>
          <w:sz w:val="24"/>
          <w:szCs w:val="24"/>
        </w:rPr>
        <w:t>На</w:t>
      </w:r>
      <w:r w:rsidR="00020BED">
        <w:rPr>
          <w:sz w:val="24"/>
          <w:szCs w:val="24"/>
        </w:rPr>
        <w:t xml:space="preserve"> </w:t>
      </w:r>
      <w:r w:rsidRPr="00020BED">
        <w:rPr>
          <w:sz w:val="24"/>
          <w:szCs w:val="24"/>
        </w:rPr>
        <w:t>начало года, середина года, конец года.</w:t>
      </w:r>
    </w:p>
    <w:p w:rsidR="00F8201E" w:rsidRPr="00D077F2" w:rsidRDefault="00F8201E" w:rsidP="000065AC">
      <w:pPr>
        <w:pStyle w:val="ac"/>
        <w:ind w:hanging="42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7"/>
        <w:gridCol w:w="1051"/>
        <w:gridCol w:w="710"/>
        <w:gridCol w:w="887"/>
        <w:gridCol w:w="700"/>
        <w:gridCol w:w="695"/>
        <w:gridCol w:w="1184"/>
        <w:gridCol w:w="719"/>
        <w:gridCol w:w="872"/>
        <w:gridCol w:w="1535"/>
      </w:tblGrid>
      <w:tr w:rsidR="00F8201E" w:rsidRPr="00D077F2" w:rsidTr="00F8201E">
        <w:trPr>
          <w:trHeight w:val="1180"/>
        </w:trPr>
        <w:tc>
          <w:tcPr>
            <w:tcW w:w="1027" w:type="dxa"/>
          </w:tcPr>
          <w:p w:rsidR="00F8201E" w:rsidRPr="0016449B" w:rsidRDefault="00F8201E" w:rsidP="000065AC">
            <w:pPr>
              <w:pStyle w:val="TableParagraph"/>
              <w:ind w:left="0"/>
              <w:rPr>
                <w:sz w:val="24"/>
                <w:szCs w:val="24"/>
              </w:rPr>
            </w:pPr>
            <w:r w:rsidRPr="0016449B">
              <w:rPr>
                <w:sz w:val="24"/>
                <w:szCs w:val="24"/>
              </w:rPr>
              <w:t>Ф.И.</w:t>
            </w:r>
          </w:p>
          <w:p w:rsidR="00F8201E" w:rsidRPr="0016449B" w:rsidRDefault="00F8201E" w:rsidP="000065AC">
            <w:pPr>
              <w:pStyle w:val="TableParagraph"/>
              <w:ind w:left="0"/>
              <w:rPr>
                <w:sz w:val="24"/>
                <w:szCs w:val="24"/>
              </w:rPr>
            </w:pPr>
            <w:r w:rsidRPr="0016449B">
              <w:rPr>
                <w:sz w:val="24"/>
                <w:szCs w:val="24"/>
              </w:rPr>
              <w:t>ребенка</w:t>
            </w:r>
          </w:p>
        </w:tc>
        <w:tc>
          <w:tcPr>
            <w:tcW w:w="2648" w:type="dxa"/>
            <w:gridSpan w:val="3"/>
          </w:tcPr>
          <w:p w:rsidR="00F8201E" w:rsidRPr="00F8201E" w:rsidRDefault="00F8201E" w:rsidP="000065AC">
            <w:pPr>
              <w:pStyle w:val="TableParagraph"/>
              <w:ind w:left="0" w:right="1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16449B">
              <w:rPr>
                <w:sz w:val="24"/>
                <w:szCs w:val="24"/>
                <w:lang w:val="ru-RU"/>
              </w:rPr>
              <w:t>сваивает требования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разделов</w:t>
            </w:r>
            <w:r>
              <w:rPr>
                <w:sz w:val="24"/>
                <w:szCs w:val="24"/>
                <w:lang w:val="ru-RU"/>
              </w:rPr>
              <w:t xml:space="preserve"> правил ЗОЖ</w:t>
            </w:r>
          </w:p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79" w:type="dxa"/>
            <w:gridSpan w:val="3"/>
          </w:tcPr>
          <w:p w:rsidR="00F8201E" w:rsidRPr="0016449B" w:rsidRDefault="00F8201E" w:rsidP="000065AC">
            <w:pPr>
              <w:pStyle w:val="TableParagraph"/>
              <w:ind w:left="0" w:right="107"/>
              <w:rPr>
                <w:sz w:val="24"/>
                <w:szCs w:val="24"/>
                <w:lang w:val="ru-RU"/>
              </w:rPr>
            </w:pPr>
            <w:r w:rsidRPr="0016449B">
              <w:rPr>
                <w:sz w:val="24"/>
                <w:szCs w:val="24"/>
                <w:lang w:val="ru-RU"/>
              </w:rPr>
              <w:t>Оказать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содействие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A3617">
              <w:rPr>
                <w:sz w:val="24"/>
                <w:szCs w:val="24"/>
                <w:lang w:val="ru-RU"/>
              </w:rPr>
              <w:t>учащимся в создание условий для формирования ЗОЖ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26" w:type="dxa"/>
            <w:gridSpan w:val="3"/>
          </w:tcPr>
          <w:p w:rsidR="00F8201E" w:rsidRPr="00F8201E" w:rsidRDefault="004A3617" w:rsidP="000065AC">
            <w:pPr>
              <w:pStyle w:val="TableParagraph"/>
              <w:ind w:left="0" w:right="1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F8201E" w:rsidRPr="0016449B">
              <w:rPr>
                <w:sz w:val="24"/>
                <w:szCs w:val="24"/>
                <w:lang w:val="ru-RU"/>
              </w:rPr>
              <w:t>формировать у учащихся</w:t>
            </w:r>
            <w:r w:rsidR="00F8201E">
              <w:rPr>
                <w:sz w:val="24"/>
                <w:szCs w:val="24"/>
                <w:lang w:val="ru-RU"/>
              </w:rPr>
              <w:t xml:space="preserve"> </w:t>
            </w:r>
            <w:r w:rsidR="00F8201E" w:rsidRPr="0016449B">
              <w:rPr>
                <w:sz w:val="24"/>
                <w:szCs w:val="24"/>
                <w:lang w:val="ru-RU"/>
              </w:rPr>
              <w:t>сознательное и</w:t>
            </w:r>
            <w:r w:rsidR="00F8201E">
              <w:rPr>
                <w:sz w:val="24"/>
                <w:szCs w:val="24"/>
                <w:lang w:val="ru-RU"/>
              </w:rPr>
              <w:t xml:space="preserve"> </w:t>
            </w:r>
            <w:r w:rsidR="00F8201E" w:rsidRPr="0016449B">
              <w:rPr>
                <w:sz w:val="24"/>
                <w:szCs w:val="24"/>
                <w:lang w:val="ru-RU"/>
              </w:rPr>
              <w:t>ответственное отношение к</w:t>
            </w:r>
            <w:r w:rsidR="00F8201E">
              <w:rPr>
                <w:sz w:val="24"/>
                <w:szCs w:val="24"/>
                <w:lang w:val="ru-RU"/>
              </w:rPr>
              <w:t xml:space="preserve"> </w:t>
            </w:r>
            <w:r w:rsidR="00F8201E" w:rsidRPr="0016449B">
              <w:rPr>
                <w:sz w:val="24"/>
                <w:szCs w:val="24"/>
                <w:lang w:val="ru-RU"/>
              </w:rPr>
              <w:t>собственному здоровью</w:t>
            </w:r>
            <w:r w:rsidR="00F8201E">
              <w:rPr>
                <w:sz w:val="24"/>
                <w:szCs w:val="24"/>
                <w:lang w:val="ru-RU"/>
              </w:rPr>
              <w:t>.</w:t>
            </w:r>
          </w:p>
        </w:tc>
      </w:tr>
      <w:tr w:rsidR="00F8201E" w:rsidRPr="00D077F2" w:rsidTr="00B52963">
        <w:trPr>
          <w:trHeight w:val="633"/>
        </w:trPr>
        <w:tc>
          <w:tcPr>
            <w:tcW w:w="1027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051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9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72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F8201E" w:rsidRPr="00D077F2" w:rsidTr="00B52963">
        <w:trPr>
          <w:trHeight w:val="637"/>
        </w:trPr>
        <w:tc>
          <w:tcPr>
            <w:tcW w:w="1027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051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9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72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F8201E" w:rsidRPr="00F8201E" w:rsidRDefault="00F8201E" w:rsidP="000065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F8201E" w:rsidRPr="00D077F2" w:rsidRDefault="00F8201E" w:rsidP="000065AC">
      <w:pPr>
        <w:pStyle w:val="ac"/>
        <w:rPr>
          <w:sz w:val="28"/>
          <w:szCs w:val="28"/>
        </w:rPr>
      </w:pPr>
    </w:p>
    <w:p w:rsidR="00F8201E" w:rsidRDefault="00F8201E" w:rsidP="000065AC">
      <w:pPr>
        <w:pStyle w:val="11"/>
        <w:ind w:left="0" w:right="406" w:firstLine="6098"/>
        <w:jc w:val="left"/>
        <w:rPr>
          <w:sz w:val="28"/>
          <w:szCs w:val="28"/>
        </w:rPr>
      </w:pP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201E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F8201E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3617"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617" w:rsidRDefault="004A3617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9010B" w:rsidRDefault="0079010B" w:rsidP="00AE12C9">
      <w:pPr>
        <w:spacing w:line="200" w:lineRule="exact"/>
        <w:jc w:val="right"/>
        <w:rPr>
          <w:sz w:val="24"/>
          <w:szCs w:val="24"/>
        </w:rPr>
      </w:pPr>
    </w:p>
    <w:p w:rsidR="0079010B" w:rsidRDefault="0079010B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79010B" w:rsidRDefault="0079010B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010B" w:rsidRDefault="0079010B" w:rsidP="000065AC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528A" w:rsidRPr="004A3617" w:rsidRDefault="0079010B" w:rsidP="000065AC">
      <w:pPr>
        <w:spacing w:line="200" w:lineRule="exact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F4935">
        <w:rPr>
          <w:sz w:val="24"/>
          <w:szCs w:val="24"/>
        </w:rPr>
        <w:t xml:space="preserve"> </w:t>
      </w:r>
      <w:r w:rsidR="004A3617" w:rsidRPr="004A3617">
        <w:rPr>
          <w:b/>
          <w:sz w:val="24"/>
          <w:szCs w:val="24"/>
        </w:rPr>
        <w:t>Приложение 2</w:t>
      </w:r>
    </w:p>
    <w:p w:rsidR="005B528A" w:rsidRPr="004A3617" w:rsidRDefault="005B528A" w:rsidP="000065AC">
      <w:pPr>
        <w:spacing w:line="200" w:lineRule="exact"/>
        <w:rPr>
          <w:sz w:val="20"/>
          <w:szCs w:val="20"/>
        </w:rPr>
      </w:pPr>
    </w:p>
    <w:p w:rsidR="005B528A" w:rsidRDefault="005B528A" w:rsidP="000065AC">
      <w:pPr>
        <w:spacing w:line="200" w:lineRule="exact"/>
        <w:rPr>
          <w:sz w:val="20"/>
          <w:szCs w:val="20"/>
        </w:rPr>
      </w:pPr>
    </w:p>
    <w:p w:rsidR="005B528A" w:rsidRDefault="005B528A" w:rsidP="000065AC">
      <w:pPr>
        <w:jc w:val="center"/>
        <w:rPr>
          <w:b/>
          <w:sz w:val="24"/>
          <w:szCs w:val="24"/>
        </w:rPr>
      </w:pPr>
      <w:r w:rsidRPr="008346F2">
        <w:rPr>
          <w:b/>
          <w:sz w:val="24"/>
          <w:szCs w:val="24"/>
        </w:rPr>
        <w:t>УЧЕБНО-ТЕМАТИЧЕСКИЙ ПЛАН</w:t>
      </w:r>
    </w:p>
    <w:p w:rsidR="005B528A" w:rsidRPr="008346F2" w:rsidRDefault="005B528A" w:rsidP="000065AC">
      <w:pPr>
        <w:jc w:val="center"/>
        <w:rPr>
          <w:i/>
          <w:sz w:val="24"/>
          <w:szCs w:val="24"/>
        </w:rPr>
      </w:pPr>
      <w:r w:rsidRPr="008346F2">
        <w:rPr>
          <w:i/>
          <w:sz w:val="24"/>
          <w:szCs w:val="24"/>
        </w:rPr>
        <w:t>для дистанционного обучения</w:t>
      </w:r>
    </w:p>
    <w:p w:rsidR="00AA11CC" w:rsidRDefault="005B528A" w:rsidP="000065AC">
      <w:r>
        <w:t xml:space="preserve"> </w:t>
      </w:r>
    </w:p>
    <w:tbl>
      <w:tblPr>
        <w:tblStyle w:val="a8"/>
        <w:tblW w:w="0" w:type="auto"/>
        <w:tblLook w:val="04A0"/>
      </w:tblPr>
      <w:tblGrid>
        <w:gridCol w:w="817"/>
        <w:gridCol w:w="8754"/>
      </w:tblGrid>
      <w:tr w:rsidR="00E53B79" w:rsidTr="00AA11CC">
        <w:tc>
          <w:tcPr>
            <w:tcW w:w="817" w:type="dxa"/>
          </w:tcPr>
          <w:p w:rsidR="00E53B79" w:rsidRPr="006B62E9" w:rsidRDefault="00E53B79" w:rsidP="000065AC">
            <w:pPr>
              <w:jc w:val="center"/>
              <w:rPr>
                <w:sz w:val="24"/>
                <w:szCs w:val="24"/>
              </w:rPr>
            </w:pPr>
            <w:r w:rsidRPr="006B62E9">
              <w:rPr>
                <w:sz w:val="24"/>
                <w:szCs w:val="24"/>
              </w:rPr>
              <w:t>№</w:t>
            </w:r>
          </w:p>
        </w:tc>
        <w:tc>
          <w:tcPr>
            <w:tcW w:w="8754" w:type="dxa"/>
          </w:tcPr>
          <w:p w:rsidR="00E53B79" w:rsidRPr="006B62E9" w:rsidRDefault="00E53B79" w:rsidP="000065AC">
            <w:pPr>
              <w:jc w:val="center"/>
              <w:rPr>
                <w:sz w:val="24"/>
                <w:szCs w:val="24"/>
              </w:rPr>
            </w:pPr>
            <w:r w:rsidRPr="006B62E9">
              <w:rPr>
                <w:sz w:val="24"/>
                <w:szCs w:val="24"/>
              </w:rPr>
              <w:t>Тема занятия</w:t>
            </w:r>
          </w:p>
        </w:tc>
      </w:tr>
      <w:tr w:rsidR="00E53B79" w:rsidTr="00AA11CC">
        <w:tc>
          <w:tcPr>
            <w:tcW w:w="817" w:type="dxa"/>
          </w:tcPr>
          <w:p w:rsidR="00E53B79" w:rsidRDefault="00E53B79" w:rsidP="000065AC">
            <w:r>
              <w:t>1</w:t>
            </w:r>
          </w:p>
        </w:tc>
        <w:tc>
          <w:tcPr>
            <w:tcW w:w="8754" w:type="dxa"/>
          </w:tcPr>
          <w:p w:rsidR="00E53B79" w:rsidRDefault="002A651C" w:rsidP="000065AC">
            <w:hyperlink r:id="rId9" w:history="1">
              <w:r w:rsidR="00EE3215" w:rsidRPr="00EE3215">
                <w:rPr>
                  <w:rStyle w:val="ab"/>
                </w:rPr>
                <w:t xml:space="preserve">Профилактика употребления </w:t>
              </w:r>
              <w:r w:rsidR="00CC3ABB">
                <w:rPr>
                  <w:rStyle w:val="ab"/>
                </w:rPr>
                <w:t xml:space="preserve"> </w:t>
              </w:r>
              <w:r w:rsidR="00EE3215" w:rsidRPr="00EE3215">
                <w:rPr>
                  <w:rStyle w:val="ab"/>
                </w:rPr>
                <w:t xml:space="preserve">ПАВ игра </w:t>
              </w:r>
              <w:r w:rsidR="00CC3ABB">
                <w:rPr>
                  <w:rStyle w:val="ab"/>
                </w:rPr>
                <w:t xml:space="preserve"> </w:t>
              </w:r>
              <w:r w:rsidR="00EE3215" w:rsidRPr="00EE3215">
                <w:rPr>
                  <w:rStyle w:val="ab"/>
                </w:rPr>
                <w:t>«ЗОЖ где логика?»</w:t>
              </w:r>
            </w:hyperlink>
            <w:r w:rsidR="00CC3ABB">
              <w:t xml:space="preserve"> </w:t>
            </w:r>
          </w:p>
          <w:p w:rsidR="00CC3ABB" w:rsidRDefault="00CC3ABB" w:rsidP="000065AC"/>
        </w:tc>
      </w:tr>
      <w:tr w:rsidR="00E53B79" w:rsidTr="00AA11CC">
        <w:tc>
          <w:tcPr>
            <w:tcW w:w="817" w:type="dxa"/>
          </w:tcPr>
          <w:p w:rsidR="00E53B79" w:rsidRDefault="00E53B79" w:rsidP="000065AC">
            <w:r>
              <w:t>2</w:t>
            </w:r>
          </w:p>
        </w:tc>
        <w:tc>
          <w:tcPr>
            <w:tcW w:w="8754" w:type="dxa"/>
          </w:tcPr>
          <w:p w:rsidR="00E53B79" w:rsidRDefault="00651CB6" w:rsidP="000065AC">
            <w:r>
              <w:t xml:space="preserve"> </w:t>
            </w:r>
            <w:hyperlink r:id="rId10" w:history="1">
              <w:r w:rsidRPr="00651CB6">
                <w:rPr>
                  <w:rStyle w:val="ab"/>
                </w:rPr>
                <w:t>Арт – терапия. Ожившие картины Клода Моне</w:t>
              </w:r>
            </w:hyperlink>
          </w:p>
          <w:p w:rsidR="00CC3ABB" w:rsidRDefault="00CC3ABB" w:rsidP="000065AC">
            <w:r>
              <w:t xml:space="preserve"> </w:t>
            </w:r>
          </w:p>
        </w:tc>
      </w:tr>
      <w:tr w:rsidR="00E53B79" w:rsidTr="00AA11CC">
        <w:tc>
          <w:tcPr>
            <w:tcW w:w="817" w:type="dxa"/>
          </w:tcPr>
          <w:p w:rsidR="00E53B79" w:rsidRDefault="00E53B79" w:rsidP="000065AC">
            <w:r>
              <w:t>3</w:t>
            </w:r>
          </w:p>
        </w:tc>
        <w:tc>
          <w:tcPr>
            <w:tcW w:w="8754" w:type="dxa"/>
          </w:tcPr>
          <w:p w:rsidR="00E53B79" w:rsidRDefault="002A651C" w:rsidP="000065AC">
            <w:hyperlink r:id="rId11" w:history="1">
              <w:r w:rsidR="00651CB6" w:rsidRPr="00651CB6">
                <w:rPr>
                  <w:rStyle w:val="ab"/>
                </w:rPr>
                <w:t>Музакальная терапия с использованием цвета</w:t>
              </w:r>
            </w:hyperlink>
          </w:p>
          <w:p w:rsidR="00CC3ABB" w:rsidRDefault="00CC3ABB" w:rsidP="000065AC">
            <w:r>
              <w:t xml:space="preserve"> </w:t>
            </w:r>
          </w:p>
        </w:tc>
      </w:tr>
      <w:tr w:rsidR="00E53B79" w:rsidTr="00AA11CC">
        <w:tc>
          <w:tcPr>
            <w:tcW w:w="817" w:type="dxa"/>
          </w:tcPr>
          <w:p w:rsidR="00E53B79" w:rsidRDefault="00E53B79" w:rsidP="000065AC">
            <w:r>
              <w:t>4</w:t>
            </w:r>
          </w:p>
        </w:tc>
        <w:tc>
          <w:tcPr>
            <w:tcW w:w="8754" w:type="dxa"/>
          </w:tcPr>
          <w:p w:rsidR="00E53B79" w:rsidRDefault="002A651C" w:rsidP="000065AC">
            <w:hyperlink r:id="rId12" w:history="1">
              <w:r w:rsidR="00651CB6" w:rsidRPr="00651CB6">
                <w:rPr>
                  <w:rStyle w:val="ab"/>
                </w:rPr>
                <w:t>Управление эмоциями</w:t>
              </w:r>
            </w:hyperlink>
          </w:p>
          <w:p w:rsidR="00CC3ABB" w:rsidRDefault="00CC3ABB" w:rsidP="000065AC">
            <w:r>
              <w:t xml:space="preserve"> </w:t>
            </w:r>
          </w:p>
        </w:tc>
      </w:tr>
      <w:tr w:rsidR="00E53B79" w:rsidTr="00AA11CC">
        <w:tc>
          <w:tcPr>
            <w:tcW w:w="817" w:type="dxa"/>
          </w:tcPr>
          <w:p w:rsidR="00E53B79" w:rsidRDefault="00E53B79" w:rsidP="000065AC">
            <w:r>
              <w:t>5</w:t>
            </w:r>
          </w:p>
        </w:tc>
        <w:tc>
          <w:tcPr>
            <w:tcW w:w="8754" w:type="dxa"/>
          </w:tcPr>
          <w:p w:rsidR="00E53B79" w:rsidRDefault="002A651C" w:rsidP="000065AC">
            <w:hyperlink r:id="rId13" w:history="1">
              <w:r w:rsidR="00EF0276" w:rsidRPr="00FC77E2">
                <w:rPr>
                  <w:rStyle w:val="ab"/>
                </w:rPr>
                <w:t xml:space="preserve">Снятие </w:t>
              </w:r>
              <w:r w:rsidR="00FC77E2" w:rsidRPr="00FC77E2">
                <w:rPr>
                  <w:rStyle w:val="ab"/>
                </w:rPr>
                <w:t>агрессии, терапия зеленым цветом</w:t>
              </w:r>
            </w:hyperlink>
          </w:p>
          <w:p w:rsidR="00CC3ABB" w:rsidRDefault="00CC3ABB" w:rsidP="000065AC">
            <w:r>
              <w:t xml:space="preserve"> </w:t>
            </w:r>
          </w:p>
        </w:tc>
      </w:tr>
      <w:tr w:rsidR="00E53B79" w:rsidTr="00AA11CC">
        <w:tc>
          <w:tcPr>
            <w:tcW w:w="817" w:type="dxa"/>
          </w:tcPr>
          <w:p w:rsidR="00E53B79" w:rsidRDefault="00E53B79" w:rsidP="000065AC">
            <w:r>
              <w:t>6</w:t>
            </w:r>
          </w:p>
        </w:tc>
        <w:tc>
          <w:tcPr>
            <w:tcW w:w="8754" w:type="dxa"/>
          </w:tcPr>
          <w:p w:rsidR="00E53B79" w:rsidRDefault="002A651C" w:rsidP="000065AC">
            <w:hyperlink r:id="rId14" w:history="1">
              <w:r w:rsidR="0023328F" w:rsidRPr="0023328F">
                <w:rPr>
                  <w:rStyle w:val="ab"/>
                </w:rPr>
                <w:t>Арт  - терапия, восстановление положительных эмоций, создание собственной мандалы</w:t>
              </w:r>
            </w:hyperlink>
            <w:r w:rsidR="0023328F">
              <w:t>.</w:t>
            </w:r>
          </w:p>
          <w:p w:rsidR="00CC3ABB" w:rsidRDefault="00CC3ABB" w:rsidP="000065AC">
            <w:r>
              <w:t xml:space="preserve"> </w:t>
            </w:r>
          </w:p>
        </w:tc>
      </w:tr>
      <w:tr w:rsidR="00E53B79" w:rsidTr="00AA11CC">
        <w:tc>
          <w:tcPr>
            <w:tcW w:w="817" w:type="dxa"/>
          </w:tcPr>
          <w:p w:rsidR="00E53B79" w:rsidRDefault="00E53B79" w:rsidP="000065AC">
            <w:r>
              <w:t>7</w:t>
            </w:r>
          </w:p>
        </w:tc>
        <w:tc>
          <w:tcPr>
            <w:tcW w:w="8754" w:type="dxa"/>
          </w:tcPr>
          <w:p w:rsidR="00E53B79" w:rsidRDefault="002A651C" w:rsidP="000065AC">
            <w:hyperlink r:id="rId15" w:history="1">
              <w:r w:rsidR="0023328F" w:rsidRPr="00CC3ABB">
                <w:rPr>
                  <w:rStyle w:val="ab"/>
                </w:rPr>
                <w:t>Права и обязанности</w:t>
              </w:r>
            </w:hyperlink>
          </w:p>
          <w:p w:rsidR="00CC3ABB" w:rsidRDefault="00CC3ABB" w:rsidP="000065AC">
            <w:r>
              <w:t xml:space="preserve"> </w:t>
            </w:r>
          </w:p>
        </w:tc>
      </w:tr>
      <w:tr w:rsidR="00CC3ABB" w:rsidTr="00AA11CC">
        <w:tc>
          <w:tcPr>
            <w:tcW w:w="817" w:type="dxa"/>
          </w:tcPr>
          <w:p w:rsidR="00CC3ABB" w:rsidRDefault="00CC3ABB" w:rsidP="000065AC">
            <w:r>
              <w:t>8</w:t>
            </w:r>
          </w:p>
        </w:tc>
        <w:tc>
          <w:tcPr>
            <w:tcW w:w="8754" w:type="dxa"/>
          </w:tcPr>
          <w:p w:rsidR="00CC3ABB" w:rsidRDefault="002A651C" w:rsidP="000065AC">
            <w:hyperlink r:id="rId16" w:history="1">
              <w:r w:rsidR="004B198B" w:rsidRPr="004B198B">
                <w:rPr>
                  <w:rStyle w:val="ab"/>
                </w:rPr>
                <w:t>Здоровый образ жизни для детей.</w:t>
              </w:r>
            </w:hyperlink>
          </w:p>
          <w:p w:rsidR="00CC3ABB" w:rsidRDefault="00CC3ABB" w:rsidP="000065AC">
            <w:r>
              <w:t xml:space="preserve"> </w:t>
            </w:r>
          </w:p>
        </w:tc>
      </w:tr>
      <w:tr w:rsidR="004B198B" w:rsidTr="00AA11CC">
        <w:tc>
          <w:tcPr>
            <w:tcW w:w="817" w:type="dxa"/>
          </w:tcPr>
          <w:p w:rsidR="004B198B" w:rsidRDefault="004B198B" w:rsidP="000065AC">
            <w:r>
              <w:t>9</w:t>
            </w:r>
          </w:p>
        </w:tc>
        <w:tc>
          <w:tcPr>
            <w:tcW w:w="8754" w:type="dxa"/>
          </w:tcPr>
          <w:p w:rsidR="004B198B" w:rsidRDefault="002A651C" w:rsidP="000065AC">
            <w:hyperlink r:id="rId17" w:history="1">
              <w:r w:rsidR="004B198B" w:rsidRPr="00D342FD">
                <w:rPr>
                  <w:rStyle w:val="ab"/>
                </w:rPr>
                <w:t xml:space="preserve"> </w:t>
              </w:r>
              <w:r w:rsidR="00D342FD" w:rsidRPr="00D342FD">
                <w:rPr>
                  <w:rStyle w:val="ab"/>
                </w:rPr>
                <w:t>Проверь себя, уровень знаний по теме ЗОЖ, тестирование</w:t>
              </w:r>
            </w:hyperlink>
          </w:p>
          <w:p w:rsidR="004B198B" w:rsidRDefault="004B198B" w:rsidP="000065AC"/>
        </w:tc>
      </w:tr>
      <w:tr w:rsidR="00D342FD" w:rsidTr="00AA11CC">
        <w:tc>
          <w:tcPr>
            <w:tcW w:w="817" w:type="dxa"/>
          </w:tcPr>
          <w:p w:rsidR="00D342FD" w:rsidRDefault="00D342FD" w:rsidP="000065AC">
            <w:r>
              <w:t>10</w:t>
            </w:r>
          </w:p>
        </w:tc>
        <w:tc>
          <w:tcPr>
            <w:tcW w:w="8754" w:type="dxa"/>
          </w:tcPr>
          <w:p w:rsidR="00D342FD" w:rsidRDefault="002A651C" w:rsidP="000065AC">
            <w:hyperlink r:id="rId18" w:history="1">
              <w:r w:rsidR="00202126">
                <w:rPr>
                  <w:rStyle w:val="ab"/>
                </w:rPr>
                <w:t>Э</w:t>
              </w:r>
              <w:r w:rsidR="00202126" w:rsidRPr="00202126">
                <w:rPr>
                  <w:rStyle w:val="ab"/>
                </w:rPr>
                <w:t>мпатия.docx</w:t>
              </w:r>
            </w:hyperlink>
          </w:p>
          <w:p w:rsidR="0096550A" w:rsidRDefault="0096550A" w:rsidP="000065AC">
            <w:r>
              <w:t xml:space="preserve"> </w:t>
            </w:r>
          </w:p>
        </w:tc>
      </w:tr>
      <w:tr w:rsidR="0096550A" w:rsidTr="00AA11CC">
        <w:tc>
          <w:tcPr>
            <w:tcW w:w="817" w:type="dxa"/>
          </w:tcPr>
          <w:p w:rsidR="0096550A" w:rsidRDefault="0096550A" w:rsidP="000065AC">
            <w:r>
              <w:t>11</w:t>
            </w:r>
          </w:p>
        </w:tc>
        <w:tc>
          <w:tcPr>
            <w:tcW w:w="8754" w:type="dxa"/>
          </w:tcPr>
          <w:p w:rsidR="0096550A" w:rsidRDefault="002A651C" w:rsidP="000065AC">
            <w:hyperlink r:id="rId19" w:history="1">
              <w:r w:rsidR="00F40245" w:rsidRPr="00F40245">
                <w:rPr>
                  <w:rStyle w:val="ab"/>
                </w:rPr>
                <w:t>Разработка буклета.docx</w:t>
              </w:r>
            </w:hyperlink>
          </w:p>
        </w:tc>
      </w:tr>
    </w:tbl>
    <w:p w:rsidR="005B528A" w:rsidRDefault="005B528A" w:rsidP="000065AC"/>
    <w:sectPr w:rsidR="005B528A" w:rsidSect="00C825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B42" w:rsidRDefault="008D0B42">
      <w:r>
        <w:separator/>
      </w:r>
    </w:p>
  </w:endnote>
  <w:endnote w:type="continuationSeparator" w:id="1">
    <w:p w:rsidR="008D0B42" w:rsidRDefault="008D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257778"/>
      <w:docPartObj>
        <w:docPartGallery w:val="Page Numbers (Bottom of Page)"/>
        <w:docPartUnique/>
      </w:docPartObj>
    </w:sdtPr>
    <w:sdtContent>
      <w:p w:rsidR="00713190" w:rsidRDefault="00713190">
        <w:pPr>
          <w:pStyle w:val="a4"/>
          <w:jc w:val="right"/>
        </w:pPr>
        <w:fldSimple w:instr="PAGE   \* MERGEFORMAT">
          <w:r w:rsidR="00363CBC">
            <w:rPr>
              <w:noProof/>
            </w:rPr>
            <w:t>12</w:t>
          </w:r>
        </w:fldSimple>
      </w:p>
    </w:sdtContent>
  </w:sdt>
  <w:p w:rsidR="00713190" w:rsidRDefault="007131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B42" w:rsidRDefault="008D0B42">
      <w:r>
        <w:separator/>
      </w:r>
    </w:p>
  </w:footnote>
  <w:footnote w:type="continuationSeparator" w:id="1">
    <w:p w:rsidR="008D0B42" w:rsidRDefault="008D0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770C3F8"/>
    <w:lvl w:ilvl="0" w:tplc="847CE810">
      <w:start w:val="1"/>
      <w:numFmt w:val="bullet"/>
      <w:lvlText w:val="-"/>
      <w:lvlJc w:val="left"/>
    </w:lvl>
    <w:lvl w:ilvl="1" w:tplc="5A7E22B4">
      <w:numFmt w:val="decimal"/>
      <w:lvlText w:val=""/>
      <w:lvlJc w:val="left"/>
    </w:lvl>
    <w:lvl w:ilvl="2" w:tplc="A3022AC2">
      <w:numFmt w:val="decimal"/>
      <w:lvlText w:val=""/>
      <w:lvlJc w:val="left"/>
    </w:lvl>
    <w:lvl w:ilvl="3" w:tplc="B85ADCF0">
      <w:numFmt w:val="decimal"/>
      <w:lvlText w:val=""/>
      <w:lvlJc w:val="left"/>
    </w:lvl>
    <w:lvl w:ilvl="4" w:tplc="8EEC918A">
      <w:numFmt w:val="decimal"/>
      <w:lvlText w:val=""/>
      <w:lvlJc w:val="left"/>
    </w:lvl>
    <w:lvl w:ilvl="5" w:tplc="E528F48E">
      <w:numFmt w:val="decimal"/>
      <w:lvlText w:val=""/>
      <w:lvlJc w:val="left"/>
    </w:lvl>
    <w:lvl w:ilvl="6" w:tplc="8BA22BA2">
      <w:numFmt w:val="decimal"/>
      <w:lvlText w:val=""/>
      <w:lvlJc w:val="left"/>
    </w:lvl>
    <w:lvl w:ilvl="7" w:tplc="47889312">
      <w:numFmt w:val="decimal"/>
      <w:lvlText w:val=""/>
      <w:lvlJc w:val="left"/>
    </w:lvl>
    <w:lvl w:ilvl="8" w:tplc="B2DE78A8">
      <w:numFmt w:val="decimal"/>
      <w:lvlText w:val=""/>
      <w:lvlJc w:val="left"/>
    </w:lvl>
  </w:abstractNum>
  <w:abstractNum w:abstractNumId="1">
    <w:nsid w:val="00000124"/>
    <w:multiLevelType w:val="hybridMultilevel"/>
    <w:tmpl w:val="469A02E0"/>
    <w:lvl w:ilvl="0" w:tplc="B66490D2">
      <w:start w:val="1"/>
      <w:numFmt w:val="bullet"/>
      <w:lvlText w:val="-"/>
      <w:lvlJc w:val="left"/>
    </w:lvl>
    <w:lvl w:ilvl="1" w:tplc="2E3051A0">
      <w:numFmt w:val="decimal"/>
      <w:lvlText w:val=""/>
      <w:lvlJc w:val="left"/>
    </w:lvl>
    <w:lvl w:ilvl="2" w:tplc="EDE8838C">
      <w:numFmt w:val="decimal"/>
      <w:lvlText w:val=""/>
      <w:lvlJc w:val="left"/>
    </w:lvl>
    <w:lvl w:ilvl="3" w:tplc="006CA6D0">
      <w:numFmt w:val="decimal"/>
      <w:lvlText w:val=""/>
      <w:lvlJc w:val="left"/>
    </w:lvl>
    <w:lvl w:ilvl="4" w:tplc="F2880162">
      <w:numFmt w:val="decimal"/>
      <w:lvlText w:val=""/>
      <w:lvlJc w:val="left"/>
    </w:lvl>
    <w:lvl w:ilvl="5" w:tplc="55C4C088">
      <w:numFmt w:val="decimal"/>
      <w:lvlText w:val=""/>
      <w:lvlJc w:val="left"/>
    </w:lvl>
    <w:lvl w:ilvl="6" w:tplc="CBB0A0D0">
      <w:numFmt w:val="decimal"/>
      <w:lvlText w:val=""/>
      <w:lvlJc w:val="left"/>
    </w:lvl>
    <w:lvl w:ilvl="7" w:tplc="B6F2DA08">
      <w:numFmt w:val="decimal"/>
      <w:lvlText w:val=""/>
      <w:lvlJc w:val="left"/>
    </w:lvl>
    <w:lvl w:ilvl="8" w:tplc="28244210">
      <w:numFmt w:val="decimal"/>
      <w:lvlText w:val=""/>
      <w:lvlJc w:val="left"/>
    </w:lvl>
  </w:abstractNum>
  <w:abstractNum w:abstractNumId="2">
    <w:nsid w:val="00000F3E"/>
    <w:multiLevelType w:val="hybridMultilevel"/>
    <w:tmpl w:val="4FFAA10E"/>
    <w:lvl w:ilvl="0" w:tplc="2D7441EE">
      <w:start w:val="1"/>
      <w:numFmt w:val="bullet"/>
      <w:lvlText w:val="в"/>
      <w:lvlJc w:val="left"/>
    </w:lvl>
    <w:lvl w:ilvl="1" w:tplc="CCA6B8F8">
      <w:numFmt w:val="decimal"/>
      <w:lvlText w:val=""/>
      <w:lvlJc w:val="left"/>
    </w:lvl>
    <w:lvl w:ilvl="2" w:tplc="81DA177C">
      <w:numFmt w:val="decimal"/>
      <w:lvlText w:val=""/>
      <w:lvlJc w:val="left"/>
    </w:lvl>
    <w:lvl w:ilvl="3" w:tplc="3CFCF67A">
      <w:numFmt w:val="decimal"/>
      <w:lvlText w:val=""/>
      <w:lvlJc w:val="left"/>
    </w:lvl>
    <w:lvl w:ilvl="4" w:tplc="53B8264C">
      <w:numFmt w:val="decimal"/>
      <w:lvlText w:val=""/>
      <w:lvlJc w:val="left"/>
    </w:lvl>
    <w:lvl w:ilvl="5" w:tplc="80001B22">
      <w:numFmt w:val="decimal"/>
      <w:lvlText w:val=""/>
      <w:lvlJc w:val="left"/>
    </w:lvl>
    <w:lvl w:ilvl="6" w:tplc="5E520C16">
      <w:numFmt w:val="decimal"/>
      <w:lvlText w:val=""/>
      <w:lvlJc w:val="left"/>
    </w:lvl>
    <w:lvl w:ilvl="7" w:tplc="179C442E">
      <w:numFmt w:val="decimal"/>
      <w:lvlText w:val=""/>
      <w:lvlJc w:val="left"/>
    </w:lvl>
    <w:lvl w:ilvl="8" w:tplc="23B4F258">
      <w:numFmt w:val="decimal"/>
      <w:lvlText w:val=""/>
      <w:lvlJc w:val="left"/>
    </w:lvl>
  </w:abstractNum>
  <w:abstractNum w:abstractNumId="3">
    <w:nsid w:val="0000305E"/>
    <w:multiLevelType w:val="hybridMultilevel"/>
    <w:tmpl w:val="C11A87B2"/>
    <w:lvl w:ilvl="0" w:tplc="5990760C">
      <w:start w:val="1"/>
      <w:numFmt w:val="bullet"/>
      <w:lvlText w:val="-"/>
      <w:lvlJc w:val="left"/>
    </w:lvl>
    <w:lvl w:ilvl="1" w:tplc="2D9AF4C6">
      <w:numFmt w:val="decimal"/>
      <w:lvlText w:val=""/>
      <w:lvlJc w:val="left"/>
    </w:lvl>
    <w:lvl w:ilvl="2" w:tplc="0644C226">
      <w:numFmt w:val="decimal"/>
      <w:lvlText w:val=""/>
      <w:lvlJc w:val="left"/>
    </w:lvl>
    <w:lvl w:ilvl="3" w:tplc="C05CFDC0">
      <w:numFmt w:val="decimal"/>
      <w:lvlText w:val=""/>
      <w:lvlJc w:val="left"/>
    </w:lvl>
    <w:lvl w:ilvl="4" w:tplc="6302A7A4">
      <w:numFmt w:val="decimal"/>
      <w:lvlText w:val=""/>
      <w:lvlJc w:val="left"/>
    </w:lvl>
    <w:lvl w:ilvl="5" w:tplc="AB28ABEA">
      <w:numFmt w:val="decimal"/>
      <w:lvlText w:val=""/>
      <w:lvlJc w:val="left"/>
    </w:lvl>
    <w:lvl w:ilvl="6" w:tplc="AA1ECA4C">
      <w:numFmt w:val="decimal"/>
      <w:lvlText w:val=""/>
      <w:lvlJc w:val="left"/>
    </w:lvl>
    <w:lvl w:ilvl="7" w:tplc="6156B75C">
      <w:numFmt w:val="decimal"/>
      <w:lvlText w:val=""/>
      <w:lvlJc w:val="left"/>
    </w:lvl>
    <w:lvl w:ilvl="8" w:tplc="B888C0AC">
      <w:numFmt w:val="decimal"/>
      <w:lvlText w:val=""/>
      <w:lvlJc w:val="left"/>
    </w:lvl>
  </w:abstractNum>
  <w:abstractNum w:abstractNumId="4">
    <w:nsid w:val="0000390C"/>
    <w:multiLevelType w:val="hybridMultilevel"/>
    <w:tmpl w:val="63B6A4D8"/>
    <w:lvl w:ilvl="0" w:tplc="7554864C">
      <w:start w:val="4"/>
      <w:numFmt w:val="decimal"/>
      <w:lvlText w:val="%1."/>
      <w:lvlJc w:val="left"/>
    </w:lvl>
    <w:lvl w:ilvl="1" w:tplc="8F58A81C">
      <w:numFmt w:val="decimal"/>
      <w:lvlText w:val=""/>
      <w:lvlJc w:val="left"/>
    </w:lvl>
    <w:lvl w:ilvl="2" w:tplc="DE4215EE">
      <w:numFmt w:val="decimal"/>
      <w:lvlText w:val=""/>
      <w:lvlJc w:val="left"/>
    </w:lvl>
    <w:lvl w:ilvl="3" w:tplc="8ABA89BC">
      <w:numFmt w:val="decimal"/>
      <w:lvlText w:val=""/>
      <w:lvlJc w:val="left"/>
    </w:lvl>
    <w:lvl w:ilvl="4" w:tplc="5B2047EA">
      <w:numFmt w:val="decimal"/>
      <w:lvlText w:val=""/>
      <w:lvlJc w:val="left"/>
    </w:lvl>
    <w:lvl w:ilvl="5" w:tplc="4FF8463C">
      <w:numFmt w:val="decimal"/>
      <w:lvlText w:val=""/>
      <w:lvlJc w:val="left"/>
    </w:lvl>
    <w:lvl w:ilvl="6" w:tplc="F132B660">
      <w:numFmt w:val="decimal"/>
      <w:lvlText w:val=""/>
      <w:lvlJc w:val="left"/>
    </w:lvl>
    <w:lvl w:ilvl="7" w:tplc="FA2ADDF2">
      <w:numFmt w:val="decimal"/>
      <w:lvlText w:val=""/>
      <w:lvlJc w:val="left"/>
    </w:lvl>
    <w:lvl w:ilvl="8" w:tplc="3124A7DC">
      <w:numFmt w:val="decimal"/>
      <w:lvlText w:val=""/>
      <w:lvlJc w:val="left"/>
    </w:lvl>
  </w:abstractNum>
  <w:abstractNum w:abstractNumId="5">
    <w:nsid w:val="000039B3"/>
    <w:multiLevelType w:val="hybridMultilevel"/>
    <w:tmpl w:val="9CEA4978"/>
    <w:lvl w:ilvl="0" w:tplc="1772CF7E">
      <w:start w:val="1"/>
      <w:numFmt w:val="bullet"/>
      <w:lvlText w:val="-"/>
      <w:lvlJc w:val="left"/>
    </w:lvl>
    <w:lvl w:ilvl="1" w:tplc="8B501742">
      <w:numFmt w:val="decimal"/>
      <w:lvlText w:val=""/>
      <w:lvlJc w:val="left"/>
    </w:lvl>
    <w:lvl w:ilvl="2" w:tplc="BE486CCC">
      <w:numFmt w:val="decimal"/>
      <w:lvlText w:val=""/>
      <w:lvlJc w:val="left"/>
    </w:lvl>
    <w:lvl w:ilvl="3" w:tplc="58FC1954">
      <w:numFmt w:val="decimal"/>
      <w:lvlText w:val=""/>
      <w:lvlJc w:val="left"/>
    </w:lvl>
    <w:lvl w:ilvl="4" w:tplc="33B4EB1E">
      <w:numFmt w:val="decimal"/>
      <w:lvlText w:val=""/>
      <w:lvlJc w:val="left"/>
    </w:lvl>
    <w:lvl w:ilvl="5" w:tplc="7584D490">
      <w:numFmt w:val="decimal"/>
      <w:lvlText w:val=""/>
      <w:lvlJc w:val="left"/>
    </w:lvl>
    <w:lvl w:ilvl="6" w:tplc="3CFCF430">
      <w:numFmt w:val="decimal"/>
      <w:lvlText w:val=""/>
      <w:lvlJc w:val="left"/>
    </w:lvl>
    <w:lvl w:ilvl="7" w:tplc="8C5AEBB2">
      <w:numFmt w:val="decimal"/>
      <w:lvlText w:val=""/>
      <w:lvlJc w:val="left"/>
    </w:lvl>
    <w:lvl w:ilvl="8" w:tplc="9CD87A62">
      <w:numFmt w:val="decimal"/>
      <w:lvlText w:val=""/>
      <w:lvlJc w:val="left"/>
    </w:lvl>
  </w:abstractNum>
  <w:abstractNum w:abstractNumId="6">
    <w:nsid w:val="00004DB7"/>
    <w:multiLevelType w:val="hybridMultilevel"/>
    <w:tmpl w:val="86BA32D8"/>
    <w:lvl w:ilvl="0" w:tplc="07DCE346">
      <w:start w:val="1"/>
      <w:numFmt w:val="bullet"/>
      <w:lvlText w:val="В"/>
      <w:lvlJc w:val="left"/>
    </w:lvl>
    <w:lvl w:ilvl="1" w:tplc="88882AE6">
      <w:numFmt w:val="decimal"/>
      <w:lvlText w:val=""/>
      <w:lvlJc w:val="left"/>
    </w:lvl>
    <w:lvl w:ilvl="2" w:tplc="0970855E">
      <w:numFmt w:val="decimal"/>
      <w:lvlText w:val=""/>
      <w:lvlJc w:val="left"/>
    </w:lvl>
    <w:lvl w:ilvl="3" w:tplc="E8467BAC">
      <w:numFmt w:val="decimal"/>
      <w:lvlText w:val=""/>
      <w:lvlJc w:val="left"/>
    </w:lvl>
    <w:lvl w:ilvl="4" w:tplc="14DA6FB4">
      <w:numFmt w:val="decimal"/>
      <w:lvlText w:val=""/>
      <w:lvlJc w:val="left"/>
    </w:lvl>
    <w:lvl w:ilvl="5" w:tplc="C5DAD954">
      <w:numFmt w:val="decimal"/>
      <w:lvlText w:val=""/>
      <w:lvlJc w:val="left"/>
    </w:lvl>
    <w:lvl w:ilvl="6" w:tplc="15B8B2CE">
      <w:numFmt w:val="decimal"/>
      <w:lvlText w:val=""/>
      <w:lvlJc w:val="left"/>
    </w:lvl>
    <w:lvl w:ilvl="7" w:tplc="2EC46EF8">
      <w:numFmt w:val="decimal"/>
      <w:lvlText w:val=""/>
      <w:lvlJc w:val="left"/>
    </w:lvl>
    <w:lvl w:ilvl="8" w:tplc="7F82355C">
      <w:numFmt w:val="decimal"/>
      <w:lvlText w:val=""/>
      <w:lvlJc w:val="left"/>
    </w:lvl>
  </w:abstractNum>
  <w:abstractNum w:abstractNumId="7">
    <w:nsid w:val="00007E87"/>
    <w:multiLevelType w:val="hybridMultilevel"/>
    <w:tmpl w:val="146E3926"/>
    <w:lvl w:ilvl="0" w:tplc="F26CBDFA">
      <w:start w:val="1"/>
      <w:numFmt w:val="decimal"/>
      <w:lvlText w:val="%1."/>
      <w:lvlJc w:val="left"/>
    </w:lvl>
    <w:lvl w:ilvl="1" w:tplc="BFB890A6">
      <w:numFmt w:val="decimal"/>
      <w:lvlText w:val=""/>
      <w:lvlJc w:val="left"/>
    </w:lvl>
    <w:lvl w:ilvl="2" w:tplc="D340D126">
      <w:numFmt w:val="decimal"/>
      <w:lvlText w:val=""/>
      <w:lvlJc w:val="left"/>
    </w:lvl>
    <w:lvl w:ilvl="3" w:tplc="319EFF80">
      <w:numFmt w:val="decimal"/>
      <w:lvlText w:val=""/>
      <w:lvlJc w:val="left"/>
    </w:lvl>
    <w:lvl w:ilvl="4" w:tplc="76C830FA">
      <w:numFmt w:val="decimal"/>
      <w:lvlText w:val=""/>
      <w:lvlJc w:val="left"/>
    </w:lvl>
    <w:lvl w:ilvl="5" w:tplc="62A8299E">
      <w:numFmt w:val="decimal"/>
      <w:lvlText w:val=""/>
      <w:lvlJc w:val="left"/>
    </w:lvl>
    <w:lvl w:ilvl="6" w:tplc="DBE6A4EA">
      <w:numFmt w:val="decimal"/>
      <w:lvlText w:val=""/>
      <w:lvlJc w:val="left"/>
    </w:lvl>
    <w:lvl w:ilvl="7" w:tplc="3AB47F42">
      <w:numFmt w:val="decimal"/>
      <w:lvlText w:val=""/>
      <w:lvlJc w:val="left"/>
    </w:lvl>
    <w:lvl w:ilvl="8" w:tplc="98BA83EC">
      <w:numFmt w:val="decimal"/>
      <w:lvlText w:val=""/>
      <w:lvlJc w:val="left"/>
    </w:lvl>
  </w:abstractNum>
  <w:abstractNum w:abstractNumId="8">
    <w:nsid w:val="04096FB3"/>
    <w:multiLevelType w:val="hybridMultilevel"/>
    <w:tmpl w:val="4328DA54"/>
    <w:lvl w:ilvl="0" w:tplc="44E80AE2">
      <w:start w:val="1"/>
      <w:numFmt w:val="decimal"/>
      <w:lvlText w:val="%1."/>
      <w:lvlJc w:val="left"/>
      <w:pPr>
        <w:ind w:left="468" w:hanging="28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6AF0EBAE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2" w:tplc="EF7283B0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7BA28872">
      <w:numFmt w:val="bullet"/>
      <w:lvlText w:val="•"/>
      <w:lvlJc w:val="left"/>
      <w:pPr>
        <w:ind w:left="3311" w:hanging="284"/>
      </w:pPr>
      <w:rPr>
        <w:rFonts w:hint="default"/>
        <w:lang w:val="ru-RU" w:eastAsia="en-US" w:bidi="ar-SA"/>
      </w:rPr>
    </w:lvl>
    <w:lvl w:ilvl="4" w:tplc="2810750A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5" w:tplc="67D0FE66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4E9629E4">
      <w:numFmt w:val="bullet"/>
      <w:lvlText w:val="•"/>
      <w:lvlJc w:val="left"/>
      <w:pPr>
        <w:ind w:left="6162" w:hanging="284"/>
      </w:pPr>
      <w:rPr>
        <w:rFonts w:hint="default"/>
        <w:lang w:val="ru-RU" w:eastAsia="en-US" w:bidi="ar-SA"/>
      </w:rPr>
    </w:lvl>
    <w:lvl w:ilvl="7" w:tplc="72D83C60">
      <w:numFmt w:val="bullet"/>
      <w:lvlText w:val="•"/>
      <w:lvlJc w:val="left"/>
      <w:pPr>
        <w:ind w:left="7112" w:hanging="284"/>
      </w:pPr>
      <w:rPr>
        <w:rFonts w:hint="default"/>
        <w:lang w:val="ru-RU" w:eastAsia="en-US" w:bidi="ar-SA"/>
      </w:rPr>
    </w:lvl>
    <w:lvl w:ilvl="8" w:tplc="7FDC8396">
      <w:numFmt w:val="bullet"/>
      <w:lvlText w:val="•"/>
      <w:lvlJc w:val="left"/>
      <w:pPr>
        <w:ind w:left="8063" w:hanging="284"/>
      </w:pPr>
      <w:rPr>
        <w:rFonts w:hint="default"/>
        <w:lang w:val="ru-RU" w:eastAsia="en-US" w:bidi="ar-SA"/>
      </w:rPr>
    </w:lvl>
  </w:abstractNum>
  <w:abstractNum w:abstractNumId="9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AE01D6"/>
    <w:multiLevelType w:val="hybridMultilevel"/>
    <w:tmpl w:val="018CCF5A"/>
    <w:lvl w:ilvl="0" w:tplc="53822F2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1A92092D"/>
    <w:multiLevelType w:val="multilevel"/>
    <w:tmpl w:val="879C0B8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b/>
      </w:rPr>
    </w:lvl>
  </w:abstractNum>
  <w:abstractNum w:abstractNumId="12">
    <w:nsid w:val="1EF132F4"/>
    <w:multiLevelType w:val="hybridMultilevel"/>
    <w:tmpl w:val="CC068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854DB"/>
    <w:multiLevelType w:val="hybridMultilevel"/>
    <w:tmpl w:val="6FC0897C"/>
    <w:lvl w:ilvl="0" w:tplc="D30AD68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411DAA"/>
    <w:multiLevelType w:val="hybridMultilevel"/>
    <w:tmpl w:val="1A5480D2"/>
    <w:lvl w:ilvl="0" w:tplc="0A0A64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55D1F"/>
    <w:multiLevelType w:val="hybridMultilevel"/>
    <w:tmpl w:val="53649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AA444C"/>
    <w:multiLevelType w:val="hybridMultilevel"/>
    <w:tmpl w:val="03B820C4"/>
    <w:lvl w:ilvl="0" w:tplc="60E47E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95881"/>
    <w:multiLevelType w:val="multilevel"/>
    <w:tmpl w:val="3776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7459F"/>
    <w:multiLevelType w:val="hybridMultilevel"/>
    <w:tmpl w:val="146E3926"/>
    <w:lvl w:ilvl="0" w:tplc="F26CBDFA">
      <w:start w:val="1"/>
      <w:numFmt w:val="decimal"/>
      <w:lvlText w:val="%1."/>
      <w:lvlJc w:val="left"/>
    </w:lvl>
    <w:lvl w:ilvl="1" w:tplc="BFB890A6">
      <w:numFmt w:val="decimal"/>
      <w:lvlText w:val=""/>
      <w:lvlJc w:val="left"/>
    </w:lvl>
    <w:lvl w:ilvl="2" w:tplc="D340D126">
      <w:numFmt w:val="decimal"/>
      <w:lvlText w:val=""/>
      <w:lvlJc w:val="left"/>
    </w:lvl>
    <w:lvl w:ilvl="3" w:tplc="319EFF80">
      <w:numFmt w:val="decimal"/>
      <w:lvlText w:val=""/>
      <w:lvlJc w:val="left"/>
    </w:lvl>
    <w:lvl w:ilvl="4" w:tplc="76C830FA">
      <w:numFmt w:val="decimal"/>
      <w:lvlText w:val=""/>
      <w:lvlJc w:val="left"/>
    </w:lvl>
    <w:lvl w:ilvl="5" w:tplc="62A8299E">
      <w:numFmt w:val="decimal"/>
      <w:lvlText w:val=""/>
      <w:lvlJc w:val="left"/>
    </w:lvl>
    <w:lvl w:ilvl="6" w:tplc="DBE6A4EA">
      <w:numFmt w:val="decimal"/>
      <w:lvlText w:val=""/>
      <w:lvlJc w:val="left"/>
    </w:lvl>
    <w:lvl w:ilvl="7" w:tplc="3AB47F42">
      <w:numFmt w:val="decimal"/>
      <w:lvlText w:val=""/>
      <w:lvlJc w:val="left"/>
    </w:lvl>
    <w:lvl w:ilvl="8" w:tplc="98BA83EC">
      <w:numFmt w:val="decimal"/>
      <w:lvlText w:val=""/>
      <w:lvlJc w:val="left"/>
    </w:lvl>
  </w:abstractNum>
  <w:abstractNum w:abstractNumId="19">
    <w:nsid w:val="677947C5"/>
    <w:multiLevelType w:val="hybridMultilevel"/>
    <w:tmpl w:val="30D013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B6D2D"/>
    <w:multiLevelType w:val="multilevel"/>
    <w:tmpl w:val="DB62D3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77B07C92"/>
    <w:multiLevelType w:val="hybridMultilevel"/>
    <w:tmpl w:val="8B641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277A4B"/>
    <w:multiLevelType w:val="hybridMultilevel"/>
    <w:tmpl w:val="BA1A01DA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14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6"/>
  </w:num>
  <w:num w:numId="12">
    <w:abstractNumId w:val="18"/>
  </w:num>
  <w:num w:numId="13">
    <w:abstractNumId w:val="22"/>
  </w:num>
  <w:num w:numId="14">
    <w:abstractNumId w:val="5"/>
  </w:num>
  <w:num w:numId="15">
    <w:abstractNumId w:val="13"/>
  </w:num>
  <w:num w:numId="16">
    <w:abstractNumId w:val="17"/>
  </w:num>
  <w:num w:numId="17">
    <w:abstractNumId w:val="20"/>
  </w:num>
  <w:num w:numId="18">
    <w:abstractNumId w:val="9"/>
  </w:num>
  <w:num w:numId="19">
    <w:abstractNumId w:val="10"/>
  </w:num>
  <w:num w:numId="20">
    <w:abstractNumId w:val="11"/>
  </w:num>
  <w:num w:numId="21">
    <w:abstractNumId w:val="8"/>
  </w:num>
  <w:num w:numId="22">
    <w:abstractNumId w:val="16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271"/>
    <w:rsid w:val="00000586"/>
    <w:rsid w:val="000048C2"/>
    <w:rsid w:val="000065AC"/>
    <w:rsid w:val="00015091"/>
    <w:rsid w:val="00020BED"/>
    <w:rsid w:val="00027857"/>
    <w:rsid w:val="00037066"/>
    <w:rsid w:val="000610FC"/>
    <w:rsid w:val="0007644B"/>
    <w:rsid w:val="00095E09"/>
    <w:rsid w:val="000B4174"/>
    <w:rsid w:val="000B7A96"/>
    <w:rsid w:val="000F7B8A"/>
    <w:rsid w:val="001204B8"/>
    <w:rsid w:val="00137F71"/>
    <w:rsid w:val="00141220"/>
    <w:rsid w:val="00147C75"/>
    <w:rsid w:val="00152BB6"/>
    <w:rsid w:val="001530B9"/>
    <w:rsid w:val="0016626F"/>
    <w:rsid w:val="00166A62"/>
    <w:rsid w:val="00174D2F"/>
    <w:rsid w:val="001F31A8"/>
    <w:rsid w:val="002020F0"/>
    <w:rsid w:val="00202126"/>
    <w:rsid w:val="0023328F"/>
    <w:rsid w:val="00245E7C"/>
    <w:rsid w:val="002529DE"/>
    <w:rsid w:val="00265D78"/>
    <w:rsid w:val="0026607D"/>
    <w:rsid w:val="0027155B"/>
    <w:rsid w:val="00281504"/>
    <w:rsid w:val="00292FC0"/>
    <w:rsid w:val="002A0504"/>
    <w:rsid w:val="002A1DB2"/>
    <w:rsid w:val="002A651C"/>
    <w:rsid w:val="002B4E48"/>
    <w:rsid w:val="002B6AC9"/>
    <w:rsid w:val="002E751C"/>
    <w:rsid w:val="003248C4"/>
    <w:rsid w:val="00327837"/>
    <w:rsid w:val="003351E9"/>
    <w:rsid w:val="00336ED5"/>
    <w:rsid w:val="003425F8"/>
    <w:rsid w:val="00342D87"/>
    <w:rsid w:val="00350E14"/>
    <w:rsid w:val="00363CBC"/>
    <w:rsid w:val="00380468"/>
    <w:rsid w:val="00385809"/>
    <w:rsid w:val="00393EA3"/>
    <w:rsid w:val="00397C1A"/>
    <w:rsid w:val="003B03F3"/>
    <w:rsid w:val="003C2CDA"/>
    <w:rsid w:val="003C517B"/>
    <w:rsid w:val="003D58F2"/>
    <w:rsid w:val="003E0B4A"/>
    <w:rsid w:val="003F1323"/>
    <w:rsid w:val="003F5746"/>
    <w:rsid w:val="004077CC"/>
    <w:rsid w:val="00420622"/>
    <w:rsid w:val="004244E2"/>
    <w:rsid w:val="00426B8F"/>
    <w:rsid w:val="00433FBC"/>
    <w:rsid w:val="0044213B"/>
    <w:rsid w:val="004508A5"/>
    <w:rsid w:val="00467751"/>
    <w:rsid w:val="00495964"/>
    <w:rsid w:val="004A3617"/>
    <w:rsid w:val="004B198B"/>
    <w:rsid w:val="004C0F8C"/>
    <w:rsid w:val="004C54F4"/>
    <w:rsid w:val="004C7D5F"/>
    <w:rsid w:val="004E71EB"/>
    <w:rsid w:val="00521053"/>
    <w:rsid w:val="005314DE"/>
    <w:rsid w:val="00531801"/>
    <w:rsid w:val="00542E0B"/>
    <w:rsid w:val="00574C9D"/>
    <w:rsid w:val="0058158F"/>
    <w:rsid w:val="005948CB"/>
    <w:rsid w:val="00595B03"/>
    <w:rsid w:val="005B528A"/>
    <w:rsid w:val="005E5928"/>
    <w:rsid w:val="0061338F"/>
    <w:rsid w:val="00623967"/>
    <w:rsid w:val="006250D3"/>
    <w:rsid w:val="00634B95"/>
    <w:rsid w:val="00651CB6"/>
    <w:rsid w:val="0068207D"/>
    <w:rsid w:val="00683DFB"/>
    <w:rsid w:val="00685D82"/>
    <w:rsid w:val="006906B9"/>
    <w:rsid w:val="00691A72"/>
    <w:rsid w:val="006A7302"/>
    <w:rsid w:val="006C0804"/>
    <w:rsid w:val="006C5998"/>
    <w:rsid w:val="006C5AD9"/>
    <w:rsid w:val="006D6808"/>
    <w:rsid w:val="006E1812"/>
    <w:rsid w:val="006E7B42"/>
    <w:rsid w:val="006F3E44"/>
    <w:rsid w:val="00702DE6"/>
    <w:rsid w:val="00712CC7"/>
    <w:rsid w:val="00713190"/>
    <w:rsid w:val="0073361D"/>
    <w:rsid w:val="0073649B"/>
    <w:rsid w:val="00741B1C"/>
    <w:rsid w:val="00750DA9"/>
    <w:rsid w:val="00752B96"/>
    <w:rsid w:val="0076191C"/>
    <w:rsid w:val="00784516"/>
    <w:rsid w:val="0078745B"/>
    <w:rsid w:val="0079010B"/>
    <w:rsid w:val="00795786"/>
    <w:rsid w:val="007A1271"/>
    <w:rsid w:val="007B7519"/>
    <w:rsid w:val="007C5FBE"/>
    <w:rsid w:val="007D710C"/>
    <w:rsid w:val="0080054F"/>
    <w:rsid w:val="00811822"/>
    <w:rsid w:val="0081202A"/>
    <w:rsid w:val="00813CC0"/>
    <w:rsid w:val="0081466C"/>
    <w:rsid w:val="00835164"/>
    <w:rsid w:val="00864D47"/>
    <w:rsid w:val="00877877"/>
    <w:rsid w:val="008B49A5"/>
    <w:rsid w:val="008B5CEC"/>
    <w:rsid w:val="008B6EF2"/>
    <w:rsid w:val="008C2B60"/>
    <w:rsid w:val="008D0B42"/>
    <w:rsid w:val="008D2EF6"/>
    <w:rsid w:val="008E0153"/>
    <w:rsid w:val="008E2173"/>
    <w:rsid w:val="008E2FAA"/>
    <w:rsid w:val="008F4935"/>
    <w:rsid w:val="008F7A35"/>
    <w:rsid w:val="00952ACA"/>
    <w:rsid w:val="0096550A"/>
    <w:rsid w:val="00973F53"/>
    <w:rsid w:val="009A08A8"/>
    <w:rsid w:val="009A3271"/>
    <w:rsid w:val="009A482B"/>
    <w:rsid w:val="009B5DF9"/>
    <w:rsid w:val="009C038C"/>
    <w:rsid w:val="009C07BD"/>
    <w:rsid w:val="009D62B2"/>
    <w:rsid w:val="009E4AFC"/>
    <w:rsid w:val="009E77D9"/>
    <w:rsid w:val="009F08AD"/>
    <w:rsid w:val="00A058C5"/>
    <w:rsid w:val="00A15B80"/>
    <w:rsid w:val="00A20D38"/>
    <w:rsid w:val="00A22E40"/>
    <w:rsid w:val="00A24DFB"/>
    <w:rsid w:val="00A51524"/>
    <w:rsid w:val="00A64CE3"/>
    <w:rsid w:val="00A71826"/>
    <w:rsid w:val="00A72DE9"/>
    <w:rsid w:val="00AA11CC"/>
    <w:rsid w:val="00AA26A7"/>
    <w:rsid w:val="00AC4EEC"/>
    <w:rsid w:val="00AD1968"/>
    <w:rsid w:val="00AE12C9"/>
    <w:rsid w:val="00AE28F5"/>
    <w:rsid w:val="00B16EA7"/>
    <w:rsid w:val="00B37099"/>
    <w:rsid w:val="00B37EA9"/>
    <w:rsid w:val="00B52963"/>
    <w:rsid w:val="00B52D22"/>
    <w:rsid w:val="00B5493A"/>
    <w:rsid w:val="00B652A2"/>
    <w:rsid w:val="00B74FC9"/>
    <w:rsid w:val="00B87E33"/>
    <w:rsid w:val="00B904E5"/>
    <w:rsid w:val="00B97125"/>
    <w:rsid w:val="00BB1F52"/>
    <w:rsid w:val="00BB4825"/>
    <w:rsid w:val="00BC2604"/>
    <w:rsid w:val="00BC4796"/>
    <w:rsid w:val="00BE5377"/>
    <w:rsid w:val="00BE6C46"/>
    <w:rsid w:val="00C073D8"/>
    <w:rsid w:val="00C825A4"/>
    <w:rsid w:val="00C85D47"/>
    <w:rsid w:val="00C92351"/>
    <w:rsid w:val="00CA6DFE"/>
    <w:rsid w:val="00CB6896"/>
    <w:rsid w:val="00CC3ABB"/>
    <w:rsid w:val="00CE6DC1"/>
    <w:rsid w:val="00CF1BE0"/>
    <w:rsid w:val="00D27B4D"/>
    <w:rsid w:val="00D342FD"/>
    <w:rsid w:val="00D459DC"/>
    <w:rsid w:val="00D505E3"/>
    <w:rsid w:val="00D572FD"/>
    <w:rsid w:val="00D65133"/>
    <w:rsid w:val="00D84F27"/>
    <w:rsid w:val="00D86803"/>
    <w:rsid w:val="00DB1DF8"/>
    <w:rsid w:val="00DC7F60"/>
    <w:rsid w:val="00DD455B"/>
    <w:rsid w:val="00DD7DAB"/>
    <w:rsid w:val="00DF3CC8"/>
    <w:rsid w:val="00E10781"/>
    <w:rsid w:val="00E21A8D"/>
    <w:rsid w:val="00E21F29"/>
    <w:rsid w:val="00E43D78"/>
    <w:rsid w:val="00E53B79"/>
    <w:rsid w:val="00E74614"/>
    <w:rsid w:val="00E81B9A"/>
    <w:rsid w:val="00E87044"/>
    <w:rsid w:val="00E87DC1"/>
    <w:rsid w:val="00EB25EF"/>
    <w:rsid w:val="00EC35F1"/>
    <w:rsid w:val="00ED1DA3"/>
    <w:rsid w:val="00ED4841"/>
    <w:rsid w:val="00ED7998"/>
    <w:rsid w:val="00EE3215"/>
    <w:rsid w:val="00EE52CC"/>
    <w:rsid w:val="00EE6520"/>
    <w:rsid w:val="00EF0276"/>
    <w:rsid w:val="00EF3B10"/>
    <w:rsid w:val="00EF7721"/>
    <w:rsid w:val="00F13BBB"/>
    <w:rsid w:val="00F15196"/>
    <w:rsid w:val="00F16CC7"/>
    <w:rsid w:val="00F22E01"/>
    <w:rsid w:val="00F23D8E"/>
    <w:rsid w:val="00F3756D"/>
    <w:rsid w:val="00F40245"/>
    <w:rsid w:val="00F66E9E"/>
    <w:rsid w:val="00F806AD"/>
    <w:rsid w:val="00F8201E"/>
    <w:rsid w:val="00F87B8C"/>
    <w:rsid w:val="00F97AF3"/>
    <w:rsid w:val="00FB78CF"/>
    <w:rsid w:val="00FC77E2"/>
    <w:rsid w:val="00FD3D75"/>
    <w:rsid w:val="00FE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2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12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15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3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footer"/>
    <w:basedOn w:val="a"/>
    <w:link w:val="a5"/>
    <w:uiPriority w:val="99"/>
    <w:unhideWhenUsed/>
    <w:rsid w:val="003F132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F1323"/>
    <w:rPr>
      <w:rFonts w:ascii="Times New Roman" w:eastAsiaTheme="minorEastAsia" w:hAnsi="Times New Roman" w:cs="Times New Roman"/>
      <w:lang w:eastAsia="ru-RU"/>
    </w:rPr>
  </w:style>
  <w:style w:type="paragraph" w:styleId="a6">
    <w:name w:val="Body Text Indent"/>
    <w:basedOn w:val="a"/>
    <w:link w:val="a7"/>
    <w:unhideWhenUsed/>
    <w:rsid w:val="006E7B42"/>
    <w:pPr>
      <w:ind w:left="510"/>
    </w:pPr>
    <w:rPr>
      <w:rFonts w:eastAsia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E7B42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38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0005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00058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815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6F3E4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EE321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2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EF772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F7721"/>
    <w:rPr>
      <w:rFonts w:ascii="Times New Roman" w:eastAsiaTheme="minorEastAsia" w:hAnsi="Times New Roman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B1D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1D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542E0B"/>
    <w:pPr>
      <w:widowControl w:val="0"/>
      <w:autoSpaceDE w:val="0"/>
      <w:autoSpaceDN w:val="0"/>
      <w:ind w:left="1896"/>
      <w:jc w:val="both"/>
      <w:outlineLvl w:val="1"/>
    </w:pPr>
    <w:rPr>
      <w:rFonts w:eastAsia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20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201E"/>
    <w:pPr>
      <w:widowControl w:val="0"/>
      <w:autoSpaceDE w:val="0"/>
      <w:autoSpaceDN w:val="0"/>
      <w:ind w:left="117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&#1051;&#1077;&#1095;&#1077;&#1085;&#1080;&#1077;%20&#1079;&#1077;&#1083;&#1077;&#1085;&#1099;&#1084;%20&#1094;&#1074;&#1077;&#1090;&#1086;&#1084;.%20&#1062;&#1074;&#1077;&#1090;&#1086;&#1090;&#1077;&#1088;&#1072;&#1087;&#1080;&#1103;%20&#1079;&#1077;&#1083;&#1077;&#1085;&#1086;&#1075;&#1086;%20&#1094;&#1074;&#1077;&#1090;&#1072;..mp4" TargetMode="External"/><Relationship Id="rId18" Type="http://schemas.openxmlformats.org/officeDocument/2006/relationships/hyperlink" Target="&#1101;&#1084;&#1087;&#1072;&#1090;&#1080;&#1103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&#1084;&#1091;&#1079;&#1099;&#1082;&#1072;&#1083;&#1100;&#1085;&#1072;&#1103;%20&#1090;&#1077;&#1088;&#1072;&#1087;&#1080;&#1103;" TargetMode="External"/><Relationship Id="rId17" Type="http://schemas.openxmlformats.org/officeDocument/2006/relationships/hyperlink" Target="&#1090;&#1077;&#1089;&#1090;%20&#1047;&#1054;&#1046;.docx" TargetMode="External"/><Relationship Id="rId2" Type="http://schemas.openxmlformats.org/officeDocument/2006/relationships/styles" Target="styles.xml"/><Relationship Id="rId16" Type="http://schemas.openxmlformats.org/officeDocument/2006/relationships/hyperlink" Target="&#1047;&#1054;&#1046;%20&#1076;&#1083;&#1103;%20&#1076;&#1077;&#1090;&#1077;&#1081;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84;&#1091;&#1079;&#1099;&#1082;&#1072;&#1083;&#1100;&#1085;&#1072;&#1103;%20&#1090;&#1077;&#1088;&#1072;&#1087;&#1080;&#1103;%20&#1089;%20&#1080;&#1089;&#1087;&#1086;&#1083;&#1100;&#1079;&#1086;&#1074;&#1072;&#1085;&#1080;&#1077;&#1084;%20&#1094;&#1074;&#1077;&#1090;&#1072;" TargetMode="External"/><Relationship Id="rId5" Type="http://schemas.openxmlformats.org/officeDocument/2006/relationships/footnotes" Target="footnotes.xml"/><Relationship Id="rId15" Type="http://schemas.openxmlformats.org/officeDocument/2006/relationships/hyperlink" Target="&#1087;&#1088;&#1072;&#1074;&#1072;%20&#1080;%20&#1086;&#1073;&#1103;&#1079;&#1072;&#1085;&#1085;&#1086;&#1089;&#1090;&#1080;.pptx" TargetMode="External"/><Relationship Id="rId10" Type="http://schemas.openxmlformats.org/officeDocument/2006/relationships/hyperlink" Target="&#1054;&#1078;&#1080;&#1074;&#1096;&#1080;&#1077;_&#1082;&#1072;&#1088;&#1090;&#1080;&#1085;&#1099;_&#1050;&#1083;&#1086;&#1076;&#1072;_&#1052;&#1086;&#1085;&#1077;.mp4" TargetMode="External"/><Relationship Id="rId19" Type="http://schemas.openxmlformats.org/officeDocument/2006/relationships/hyperlink" Target="&#1056;&#1072;&#1079;&#1088;&#1072;&#1073;&#1086;&#1090;&#1082;&#1072;%20&#1073;&#1091;&#1082;&#1083;&#1077;&#1090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87;&#1088;&#1077;&#1079;&#1077;&#1085;&#1090;&#1072;&#1094;&#1080;&#1103;%20&#1082;%20&#1080;&#1075;&#1088;&#1077;%20&#1043;&#1076;&#1077;%20&#1083;&#1086;&#1075;&#1080;&#1082;&#1072;.pptx" TargetMode="External"/><Relationship Id="rId14" Type="http://schemas.openxmlformats.org/officeDocument/2006/relationships/hyperlink" Target="&#1084;&#1072;&#1085;&#1076;&#1072;&#1083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15</Pages>
  <Words>3588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Produser</dc:creator>
  <cp:keywords/>
  <dc:description/>
  <cp:lastModifiedBy>grozniu</cp:lastModifiedBy>
  <cp:revision>116</cp:revision>
  <dcterms:created xsi:type="dcterms:W3CDTF">2020-09-11T09:06:00Z</dcterms:created>
  <dcterms:modified xsi:type="dcterms:W3CDTF">2023-09-29T10:05:00Z</dcterms:modified>
</cp:coreProperties>
</file>